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22BDD" w14:textId="77777777" w:rsidR="00B62224" w:rsidRDefault="00B62224" w:rsidP="00B62224">
      <w:pPr>
        <w:spacing w:before="120" w:after="120" w:line="240" w:lineRule="auto"/>
        <w:rPr>
          <w:rFonts w:ascii="Sylfaen" w:hAnsi="Sylfaen"/>
          <w:sz w:val="22"/>
          <w:szCs w:val="22"/>
          <w:lang w:val="ka-GE"/>
        </w:rPr>
      </w:pPr>
      <w:bookmarkStart w:id="0" w:name="_Hlk221451509"/>
    </w:p>
    <w:p w14:paraId="47B26803" w14:textId="3224F5B0" w:rsidR="00DB1B6B" w:rsidRPr="00E84EBE" w:rsidRDefault="00F23131" w:rsidP="00B62224">
      <w:pPr>
        <w:spacing w:before="120" w:after="120" w:line="240" w:lineRule="auto"/>
        <w:rPr>
          <w:rFonts w:ascii="Sylfaen" w:hAnsi="Sylfaen"/>
          <w:b/>
          <w:bCs/>
          <w:sz w:val="22"/>
          <w:szCs w:val="22"/>
          <w:lang w:val="ka-GE"/>
        </w:rPr>
      </w:pPr>
      <w:r w:rsidRPr="00E84EBE">
        <w:rPr>
          <w:rFonts w:ascii="Sylfaen" w:hAnsi="Sylfaen"/>
          <w:b/>
          <w:sz w:val="22"/>
          <w:szCs w:val="22"/>
          <w:lang w:val="ka-GE"/>
        </w:rPr>
        <w:t>წინადადებების წარდგენის მოთხოვნ</w:t>
      </w:r>
      <w:r w:rsidRPr="00E84EBE">
        <w:rPr>
          <w:rFonts w:ascii="Sylfaen" w:hAnsi="Sylfaen" w:cs="Sylfaen"/>
          <w:b/>
          <w:sz w:val="22"/>
          <w:szCs w:val="22"/>
          <w:lang w:val="ka-GE"/>
        </w:rPr>
        <w:t>ა</w:t>
      </w:r>
      <w:bookmarkEnd w:id="0"/>
      <w:r w:rsidR="00DB1B6B" w:rsidRPr="00E84EBE">
        <w:rPr>
          <w:rFonts w:ascii="Sylfaen" w:hAnsi="Sylfaen"/>
          <w:b/>
          <w:bCs/>
          <w:sz w:val="22"/>
          <w:szCs w:val="22"/>
          <w:lang w:val="ka-GE"/>
        </w:rPr>
        <w:t xml:space="preserve"> (RFP)</w:t>
      </w:r>
    </w:p>
    <w:p w14:paraId="0E3371E4" w14:textId="77777777" w:rsidR="00B62224" w:rsidRPr="00044687" w:rsidRDefault="00B62224" w:rsidP="00B62224">
      <w:pPr>
        <w:spacing w:before="120" w:after="120" w:line="240" w:lineRule="auto"/>
        <w:rPr>
          <w:rFonts w:ascii="Sylfaen" w:hAnsi="Sylfaen"/>
          <w:bCs/>
          <w:sz w:val="22"/>
          <w:szCs w:val="22"/>
          <w:lang w:val="ka-GE"/>
        </w:rPr>
      </w:pPr>
    </w:p>
    <w:p w14:paraId="5E061895" w14:textId="5571B5BC" w:rsidR="00DB1B6B" w:rsidRDefault="00986521" w:rsidP="00B62224">
      <w:pPr>
        <w:pStyle w:val="Heading1"/>
        <w:spacing w:before="120" w:after="120" w:line="240" w:lineRule="auto"/>
        <w:rPr>
          <w:rFonts w:ascii="Sylfaen" w:eastAsiaTheme="minorHAnsi" w:hAnsi="Sylfaen" w:cstheme="minorBidi"/>
          <w:color w:val="auto"/>
          <w:sz w:val="22"/>
          <w:szCs w:val="22"/>
          <w:u w:val="single"/>
          <w:lang w:val="ka-GE"/>
        </w:rPr>
      </w:pPr>
      <w:r w:rsidRPr="00044687">
        <w:rPr>
          <w:rFonts w:ascii="Sylfaen" w:eastAsiaTheme="minorHAnsi" w:hAnsi="Sylfaen" w:cstheme="minorBidi"/>
          <w:color w:val="auto"/>
          <w:sz w:val="22"/>
          <w:szCs w:val="22"/>
          <w:u w:val="single"/>
          <w:lang w:val="ka-GE"/>
        </w:rPr>
        <w:t xml:space="preserve">ტრენერების შერჩევა </w:t>
      </w:r>
      <w:r w:rsidRPr="00E84EBE">
        <w:rPr>
          <w:rFonts w:ascii="Sylfaen" w:eastAsiaTheme="minorHAnsi" w:hAnsi="Sylfaen" w:cstheme="minorBidi"/>
          <w:b/>
          <w:color w:val="auto"/>
          <w:sz w:val="22"/>
          <w:szCs w:val="22"/>
          <w:u w:val="single"/>
          <w:lang w:val="ka-GE"/>
        </w:rPr>
        <w:t>ბიზნესის განვითარების ტრენინგის ჩასატარებლად (BET – 1 კვირა)</w:t>
      </w:r>
      <w:r w:rsidRPr="00044687">
        <w:rPr>
          <w:rFonts w:ascii="Sylfaen" w:eastAsiaTheme="minorHAnsi" w:hAnsi="Sylfaen" w:cstheme="minorBidi"/>
          <w:color w:val="auto"/>
          <w:sz w:val="22"/>
          <w:szCs w:val="22"/>
          <w:u w:val="single"/>
          <w:lang w:val="ka-GE"/>
        </w:rPr>
        <w:t xml:space="preserve"> </w:t>
      </w:r>
    </w:p>
    <w:p w14:paraId="0655E2A3" w14:textId="77777777" w:rsidR="00044687" w:rsidRPr="00044687" w:rsidRDefault="00044687" w:rsidP="00B62224">
      <w:pPr>
        <w:rPr>
          <w:rFonts w:ascii="Sylfaen" w:hAnsi="Sylfaen"/>
          <w:lang w:val="ka-GE"/>
        </w:rPr>
      </w:pPr>
    </w:p>
    <w:p w14:paraId="004B959B" w14:textId="09458756" w:rsidR="00DB1B6B" w:rsidRPr="00044687" w:rsidRDefault="00DB1B6B"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 xml:space="preserve">I. </w:t>
      </w:r>
      <w:r w:rsidR="00986521" w:rsidRPr="00044687">
        <w:rPr>
          <w:rFonts w:ascii="Sylfaen" w:hAnsi="Sylfaen"/>
          <w:sz w:val="22"/>
          <w:szCs w:val="22"/>
          <w:highlight w:val="lightGray"/>
          <w:lang w:val="ka-GE"/>
        </w:rPr>
        <w:t>სამუშაო პირობები</w:t>
      </w:r>
    </w:p>
    <w:p w14:paraId="5C3CB728" w14:textId="7699019A" w:rsidR="00986521" w:rsidRPr="00044687" w:rsidRDefault="00986521" w:rsidP="00B62224">
      <w:pPr>
        <w:spacing w:before="120" w:after="120" w:line="240" w:lineRule="auto"/>
        <w:rPr>
          <w:rFonts w:ascii="Sylfaen" w:hAnsi="Sylfaen"/>
          <w:sz w:val="22"/>
          <w:szCs w:val="22"/>
          <w:lang w:val="ka-GE"/>
        </w:rPr>
      </w:pPr>
      <w:r w:rsidRPr="00B62224">
        <w:rPr>
          <w:rFonts w:ascii="Sylfaen" w:hAnsi="Sylfaen"/>
          <w:b/>
          <w:sz w:val="22"/>
          <w:szCs w:val="22"/>
          <w:lang w:val="ka-GE"/>
        </w:rPr>
        <w:t>სათაური:</w:t>
      </w:r>
      <w:r w:rsidRPr="00044687">
        <w:rPr>
          <w:rFonts w:ascii="Sylfaen" w:hAnsi="Sylfaen"/>
          <w:sz w:val="22"/>
          <w:szCs w:val="22"/>
          <w:lang w:val="ka-GE"/>
        </w:rPr>
        <w:t xml:space="preserve"> ტრენერების შერჩევა ბიზნესის განვითარების ტრენინგის ჩასატარებლად (RDYE</w:t>
      </w:r>
      <w:r w:rsidR="00B62224">
        <w:rPr>
          <w:rFonts w:ascii="Sylfaen" w:hAnsi="Sylfaen"/>
          <w:sz w:val="22"/>
          <w:szCs w:val="22"/>
        </w:rPr>
        <w:t xml:space="preserve"> </w:t>
      </w:r>
      <w:r w:rsidR="00B62224">
        <w:rPr>
          <w:rFonts w:ascii="Sylfaen" w:hAnsi="Sylfaen"/>
          <w:sz w:val="22"/>
          <w:szCs w:val="22"/>
          <w:lang w:val="ka-GE"/>
        </w:rPr>
        <w:t>პროექტი</w:t>
      </w:r>
      <w:r w:rsidRPr="00044687">
        <w:rPr>
          <w:rFonts w:ascii="Sylfaen" w:hAnsi="Sylfaen"/>
          <w:sz w:val="22"/>
          <w:szCs w:val="22"/>
          <w:lang w:val="ka-GE"/>
        </w:rPr>
        <w:t xml:space="preserve">, ფაზა 2)  </w:t>
      </w:r>
    </w:p>
    <w:p w14:paraId="6C3BF4D7" w14:textId="57DE82F9" w:rsidR="00DB1B6B" w:rsidRPr="00B62224" w:rsidRDefault="00986521" w:rsidP="00B62224">
      <w:pPr>
        <w:spacing w:before="120" w:after="120" w:line="240" w:lineRule="auto"/>
        <w:rPr>
          <w:rFonts w:ascii="Sylfaen" w:hAnsi="Sylfaen"/>
          <w:b/>
          <w:bCs/>
          <w:sz w:val="22"/>
          <w:szCs w:val="22"/>
          <w:lang w:val="ka-GE"/>
        </w:rPr>
      </w:pPr>
      <w:r w:rsidRPr="00B62224">
        <w:rPr>
          <w:rFonts w:ascii="Sylfaen" w:hAnsi="Sylfaen"/>
          <w:b/>
          <w:bCs/>
          <w:sz w:val="22"/>
          <w:szCs w:val="22"/>
          <w:lang w:val="ka-GE"/>
        </w:rPr>
        <w:t>მდებარეობა:</w:t>
      </w:r>
    </w:p>
    <w:p w14:paraId="16CF7BD9" w14:textId="77777777" w:rsidR="00B62224" w:rsidRDefault="00DB1B6B" w:rsidP="00B62224">
      <w:pPr>
        <w:spacing w:before="120" w:after="120" w:line="240" w:lineRule="auto"/>
        <w:rPr>
          <w:rFonts w:ascii="Sylfaen" w:hAnsi="Sylfaen"/>
          <w:sz w:val="22"/>
          <w:szCs w:val="22"/>
          <w:lang w:val="ka-GE"/>
        </w:rPr>
      </w:pPr>
      <w:r w:rsidRPr="00044687">
        <w:rPr>
          <w:rFonts w:ascii="Sylfaen" w:hAnsi="Sylfaen"/>
          <w:sz w:val="22"/>
          <w:szCs w:val="22"/>
          <w:lang w:val="ka-GE"/>
        </w:rPr>
        <w:t xml:space="preserve">RDYE </w:t>
      </w:r>
      <w:r w:rsidR="00986521" w:rsidRPr="00044687">
        <w:rPr>
          <w:rFonts w:ascii="Sylfaen" w:hAnsi="Sylfaen"/>
          <w:sz w:val="22"/>
          <w:szCs w:val="22"/>
          <w:lang w:val="ka-GE"/>
        </w:rPr>
        <w:t xml:space="preserve">პროექტის მე-2 ფაზის სამიზნე რეგიონები და მუნიციპალიტეტები </w:t>
      </w:r>
    </w:p>
    <w:p w14:paraId="2444E0A5" w14:textId="77777777" w:rsidR="00B62224" w:rsidRDefault="00986521" w:rsidP="00B62224">
      <w:pPr>
        <w:pStyle w:val="ListParagraph"/>
        <w:numPr>
          <w:ilvl w:val="0"/>
          <w:numId w:val="13"/>
        </w:numPr>
        <w:spacing w:before="120" w:after="120" w:line="240" w:lineRule="auto"/>
        <w:rPr>
          <w:rFonts w:ascii="Sylfaen" w:hAnsi="Sylfaen"/>
          <w:sz w:val="22"/>
          <w:szCs w:val="22"/>
          <w:lang w:val="ka-GE"/>
        </w:rPr>
      </w:pPr>
      <w:r w:rsidRPr="00B62224">
        <w:rPr>
          <w:rFonts w:ascii="Sylfaen" w:hAnsi="Sylfaen"/>
          <w:sz w:val="22"/>
          <w:szCs w:val="22"/>
          <w:lang w:val="ka-GE"/>
        </w:rPr>
        <w:t>ქვემო ქართლის რეგიონი: რუსთავი, მარნეული, ბოლნისი, გარდაბანი, თეთრიწყარო, წალკა, დმანისის მუნიციპალიტეტები</w:t>
      </w:r>
    </w:p>
    <w:p w14:paraId="58B80482" w14:textId="77777777" w:rsidR="00B62224" w:rsidRDefault="005C5B2C" w:rsidP="00B62224">
      <w:pPr>
        <w:pStyle w:val="ListParagraph"/>
        <w:numPr>
          <w:ilvl w:val="0"/>
          <w:numId w:val="13"/>
        </w:numPr>
        <w:spacing w:before="120" w:after="120" w:line="240" w:lineRule="auto"/>
        <w:rPr>
          <w:rFonts w:ascii="Sylfaen" w:hAnsi="Sylfaen"/>
          <w:sz w:val="22"/>
          <w:szCs w:val="22"/>
          <w:lang w:val="ka-GE"/>
        </w:rPr>
      </w:pPr>
      <w:r w:rsidRPr="00B62224">
        <w:rPr>
          <w:rFonts w:ascii="Sylfaen" w:hAnsi="Sylfaen"/>
          <w:sz w:val="22"/>
          <w:szCs w:val="22"/>
          <w:lang w:val="ka-GE"/>
        </w:rPr>
        <w:t>სამცხე-ჯავახეთის რეგიონი: ბორჯომი, ასპინძა, ადიგენი, ახალციხე, ახალქალაქი, ნინოწმინდის მუნიციპალიტეტები</w:t>
      </w:r>
    </w:p>
    <w:p w14:paraId="00622464" w14:textId="77777777" w:rsidR="00B62224" w:rsidRDefault="005C5B2C" w:rsidP="00B62224">
      <w:pPr>
        <w:pStyle w:val="ListParagraph"/>
        <w:numPr>
          <w:ilvl w:val="0"/>
          <w:numId w:val="13"/>
        </w:numPr>
        <w:spacing w:before="120" w:after="120" w:line="240" w:lineRule="auto"/>
        <w:rPr>
          <w:rFonts w:ascii="Sylfaen" w:hAnsi="Sylfaen"/>
          <w:sz w:val="22"/>
          <w:szCs w:val="22"/>
          <w:lang w:val="ka-GE"/>
        </w:rPr>
      </w:pPr>
      <w:r w:rsidRPr="00B62224">
        <w:rPr>
          <w:rFonts w:ascii="Sylfaen" w:hAnsi="Sylfaen"/>
          <w:sz w:val="22"/>
          <w:szCs w:val="22"/>
          <w:lang w:val="ka-GE"/>
        </w:rPr>
        <w:t>აჭარის რეგიონი: ქობულეთი, ხელვაჩაური, შუახევი, ქედა, ხულოს მუნიციპალიტეტები</w:t>
      </w:r>
    </w:p>
    <w:p w14:paraId="7EB69296" w14:textId="444E06A8" w:rsidR="00DB1B6B" w:rsidRPr="00B62224" w:rsidRDefault="005C5B2C" w:rsidP="00B62224">
      <w:pPr>
        <w:pStyle w:val="ListParagraph"/>
        <w:numPr>
          <w:ilvl w:val="0"/>
          <w:numId w:val="13"/>
        </w:numPr>
        <w:spacing w:before="120" w:after="120" w:line="240" w:lineRule="auto"/>
        <w:rPr>
          <w:rFonts w:ascii="Sylfaen" w:hAnsi="Sylfaen"/>
          <w:sz w:val="22"/>
          <w:szCs w:val="22"/>
          <w:lang w:val="ka-GE"/>
        </w:rPr>
      </w:pPr>
      <w:r w:rsidRPr="00B62224">
        <w:rPr>
          <w:rFonts w:ascii="Sylfaen" w:hAnsi="Sylfaen"/>
          <w:sz w:val="22"/>
          <w:szCs w:val="22"/>
          <w:lang w:val="ka-GE"/>
        </w:rPr>
        <w:t>გურიის რეგიონი: ოზურგეთი, ლანჩხუთი, ჩოხატაურის მუნიციპალიტეტები</w:t>
      </w:r>
    </w:p>
    <w:p w14:paraId="37EA7178" w14:textId="0B80B091" w:rsidR="005C5B2C" w:rsidRPr="00044687" w:rsidRDefault="005C5B2C" w:rsidP="00B62224">
      <w:pPr>
        <w:spacing w:before="120" w:after="120" w:line="240" w:lineRule="auto"/>
        <w:rPr>
          <w:rFonts w:ascii="Sylfaen" w:hAnsi="Sylfaen"/>
          <w:sz w:val="22"/>
          <w:szCs w:val="22"/>
          <w:lang w:val="ka-GE"/>
        </w:rPr>
      </w:pPr>
      <w:r w:rsidRPr="00B62224">
        <w:rPr>
          <w:rFonts w:ascii="Sylfaen" w:hAnsi="Sylfaen"/>
          <w:b/>
          <w:bCs/>
          <w:sz w:val="22"/>
          <w:szCs w:val="22"/>
          <w:lang w:val="ka-GE"/>
        </w:rPr>
        <w:t>პოზიცია:</w:t>
      </w:r>
      <w:r w:rsidRPr="00044687">
        <w:rPr>
          <w:rFonts w:ascii="Sylfaen" w:hAnsi="Sylfaen"/>
          <w:sz w:val="22"/>
          <w:szCs w:val="22"/>
          <w:lang w:val="ka-GE"/>
        </w:rPr>
        <w:t xml:space="preserve"> RDYE პროექტის მე-2 ფაზის ტრენერი </w:t>
      </w:r>
      <w:bookmarkStart w:id="1" w:name="_Hlk221368400"/>
      <w:r w:rsidRPr="00044687">
        <w:rPr>
          <w:rFonts w:ascii="Sylfaen" w:hAnsi="Sylfaen"/>
          <w:sz w:val="22"/>
          <w:szCs w:val="22"/>
          <w:lang w:val="ka-GE"/>
        </w:rPr>
        <w:t>(ბიზნესის განვითარების ტრენინგი)</w:t>
      </w:r>
      <w:bookmarkEnd w:id="1"/>
    </w:p>
    <w:p w14:paraId="6233B255" w14:textId="47CD1A6C" w:rsidR="005C5B2C" w:rsidRPr="00E474CB" w:rsidRDefault="005C5B2C" w:rsidP="00B62224">
      <w:pPr>
        <w:spacing w:before="120" w:after="120" w:line="240" w:lineRule="auto"/>
        <w:rPr>
          <w:rFonts w:ascii="Sylfaen" w:hAnsi="Sylfaen"/>
          <w:b/>
          <w:sz w:val="22"/>
          <w:szCs w:val="22"/>
          <w:lang w:val="ka-GE"/>
        </w:rPr>
      </w:pPr>
      <w:r w:rsidRPr="00E474CB">
        <w:rPr>
          <w:rFonts w:ascii="Sylfaen" w:hAnsi="Sylfaen"/>
          <w:b/>
          <w:sz w:val="22"/>
          <w:szCs w:val="22"/>
          <w:lang w:val="ka-GE"/>
        </w:rPr>
        <w:t>განაცხადის მიღების ბოლო ვადა:</w:t>
      </w:r>
      <w:r w:rsidR="00E474CB" w:rsidRPr="00E474CB">
        <w:rPr>
          <w:rFonts w:ascii="Sylfaen" w:hAnsi="Sylfaen"/>
          <w:b/>
          <w:sz w:val="22"/>
          <w:szCs w:val="22"/>
          <w:lang w:val="ka-GE"/>
        </w:rPr>
        <w:t xml:space="preserve"> 31 მარტი, 2026</w:t>
      </w:r>
    </w:p>
    <w:p w14:paraId="2F045588" w14:textId="77777777" w:rsidR="00E84EBE" w:rsidRDefault="005C5B2C" w:rsidP="00B62224">
      <w:pPr>
        <w:spacing w:before="120" w:after="120" w:line="240" w:lineRule="auto"/>
        <w:rPr>
          <w:rFonts w:ascii="Sylfaen" w:hAnsi="Sylfaen"/>
          <w:sz w:val="22"/>
          <w:szCs w:val="22"/>
          <w:lang w:val="ka-GE"/>
        </w:rPr>
      </w:pPr>
      <w:r w:rsidRPr="00044687">
        <w:rPr>
          <w:rFonts w:ascii="Sylfaen" w:hAnsi="Sylfaen"/>
          <w:sz w:val="22"/>
          <w:szCs w:val="22"/>
          <w:lang w:val="ka-GE"/>
        </w:rPr>
        <w:t>დავალების ხანგრძლივობა (</w:t>
      </w:r>
      <w:r w:rsidR="00B62224">
        <w:rPr>
          <w:rFonts w:ascii="Sylfaen" w:hAnsi="Sylfaen"/>
          <w:sz w:val="22"/>
          <w:szCs w:val="22"/>
          <w:lang w:val="ka-GE"/>
        </w:rPr>
        <w:t>სავარაუდო</w:t>
      </w:r>
      <w:r w:rsidRPr="00044687">
        <w:rPr>
          <w:rFonts w:ascii="Sylfaen" w:hAnsi="Sylfaen"/>
          <w:sz w:val="22"/>
          <w:szCs w:val="22"/>
          <w:lang w:val="ka-GE"/>
        </w:rPr>
        <w:t xml:space="preserve">): პროექტის განხორციელების მთელი პერიოდის განმავლობაში (2025–2028) </w:t>
      </w:r>
    </w:p>
    <w:p w14:paraId="744D5A1E" w14:textId="4639B5E8" w:rsidR="005C5B2C" w:rsidRPr="00E84EBE" w:rsidRDefault="005C5B2C" w:rsidP="00B62224">
      <w:pPr>
        <w:spacing w:before="120" w:after="120" w:line="240" w:lineRule="auto"/>
        <w:rPr>
          <w:rFonts w:ascii="Sylfaen" w:hAnsi="Sylfaen"/>
          <w:b/>
          <w:sz w:val="22"/>
          <w:szCs w:val="22"/>
          <w:lang w:val="ka-GE"/>
        </w:rPr>
      </w:pPr>
      <w:r w:rsidRPr="00E84EBE">
        <w:rPr>
          <w:rFonts w:ascii="Sylfaen" w:hAnsi="Sylfaen"/>
          <w:b/>
          <w:bCs/>
          <w:sz w:val="22"/>
          <w:szCs w:val="22"/>
          <w:lang w:val="ka-GE"/>
        </w:rPr>
        <w:t>RFP ნომერი: MCG/RDYE2/2026/RFP/PT/002</w:t>
      </w:r>
    </w:p>
    <w:p w14:paraId="2AC4F1D0" w14:textId="607D8A75" w:rsidR="005C5B2C" w:rsidRPr="00044687" w:rsidRDefault="005C5B2C" w:rsidP="00B62224">
      <w:pPr>
        <w:spacing w:before="120" w:after="120" w:line="240" w:lineRule="auto"/>
        <w:rPr>
          <w:rFonts w:ascii="Sylfaen" w:hAnsi="Sylfaen"/>
          <w:sz w:val="22"/>
          <w:szCs w:val="22"/>
          <w:lang w:val="ka-GE"/>
        </w:rPr>
      </w:pPr>
    </w:p>
    <w:p w14:paraId="4410C684" w14:textId="50458A5B" w:rsidR="00DB1B6B" w:rsidRPr="00044687" w:rsidRDefault="00DB1B6B"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 xml:space="preserve">II. </w:t>
      </w:r>
      <w:r w:rsidR="00B62224" w:rsidRPr="00A86DF9">
        <w:rPr>
          <w:rFonts w:ascii="Sylfaen" w:hAnsi="Sylfaen"/>
          <w:sz w:val="22"/>
          <w:szCs w:val="22"/>
          <w:highlight w:val="lightGray"/>
          <w:lang w:val="ka-GE"/>
        </w:rPr>
        <w:t>პროექტის მიმოხილვა</w:t>
      </w:r>
    </w:p>
    <w:p w14:paraId="5B5D412F" w14:textId="60798E13" w:rsidR="005C5B2C" w:rsidRPr="00044687" w:rsidRDefault="005C5B2C" w:rsidP="00B62224">
      <w:pPr>
        <w:spacing w:before="120" w:after="120" w:line="240" w:lineRule="auto"/>
        <w:rPr>
          <w:rFonts w:ascii="Sylfaen" w:hAnsi="Sylfaen"/>
          <w:sz w:val="22"/>
          <w:szCs w:val="22"/>
          <w:lang w:val="ka-GE"/>
        </w:rPr>
      </w:pPr>
      <w:r w:rsidRPr="00044687">
        <w:rPr>
          <w:rFonts w:ascii="Sylfaen" w:hAnsi="Sylfaen"/>
          <w:sz w:val="22"/>
          <w:szCs w:val="22"/>
          <w:lang w:val="ka-GE"/>
        </w:rPr>
        <w:t>მერსი ქორფსი საქართველოში 2000 წლიდან მოღვაწეობს. ორგანიზაციის საქმიანობა მიმართულია ძლიერი, განვითარებული და თანასწორი საზოგადოების ჩამოყალიბებისკენ. ორგანიზაციას ყურადღება განსაკუთრებით მიმართული აქვს სოფლის მეურნეობის განვითარებაზე, შემოსავლების ზრდაზე, დასაქმების შესაძლებლობების გაფართოებასა და ახალგაზრდულ მეწარმეობაზე.</w:t>
      </w:r>
    </w:p>
    <w:p w14:paraId="36B44E7C" w14:textId="77777777" w:rsidR="005C5B2C" w:rsidRPr="00044687" w:rsidRDefault="005C5B2C" w:rsidP="00B62224">
      <w:pPr>
        <w:spacing w:before="120" w:after="120" w:line="240" w:lineRule="auto"/>
        <w:rPr>
          <w:rFonts w:ascii="Sylfaen" w:hAnsi="Sylfaen"/>
          <w:sz w:val="22"/>
          <w:szCs w:val="22"/>
          <w:lang w:val="ka-GE"/>
        </w:rPr>
      </w:pPr>
      <w:r w:rsidRPr="00044687">
        <w:rPr>
          <w:rFonts w:ascii="Sylfaen" w:hAnsi="Sylfaen"/>
          <w:sz w:val="22"/>
          <w:szCs w:val="22"/>
          <w:lang w:val="ka-GE"/>
        </w:rPr>
        <w:t xml:space="preserve">მერსი ქორფს საქართველო ახორციელებს პროექტის, </w:t>
      </w:r>
      <w:r w:rsidRPr="00044687">
        <w:rPr>
          <w:rFonts w:ascii="Sylfaen" w:hAnsi="Sylfaen"/>
          <w:bCs/>
          <w:noProof/>
          <w:sz w:val="22"/>
          <w:szCs w:val="22"/>
          <w:lang w:val="ka-GE"/>
        </w:rPr>
        <w:t>სოფლის განვითარება ახალგაზრდული მეწარმეობის ხელშეწყობით,</w:t>
      </w:r>
      <w:r w:rsidRPr="00044687">
        <w:rPr>
          <w:rFonts w:ascii="Sylfaen" w:hAnsi="Sylfaen"/>
          <w:bCs/>
          <w:sz w:val="22"/>
          <w:szCs w:val="22"/>
          <w:lang w:val="ka-GE"/>
        </w:rPr>
        <w:t xml:space="preserve"> მე-2 ფაზას (RDYE 2)</w:t>
      </w:r>
      <w:r w:rsidRPr="00044687">
        <w:rPr>
          <w:rFonts w:ascii="Sylfaen" w:hAnsi="Sylfaen"/>
          <w:sz w:val="22"/>
          <w:szCs w:val="22"/>
          <w:lang w:val="ka-GE"/>
        </w:rPr>
        <w:t>. პროექტის ხანგრძლივობაა 36 თვე (2025 წლის ოქტომბერი – 2028 წლის სექტემბერი).</w:t>
      </w:r>
    </w:p>
    <w:p w14:paraId="324C5DB9" w14:textId="77777777" w:rsidR="005C5B2C" w:rsidRPr="00044687" w:rsidRDefault="005C5B2C" w:rsidP="00B62224">
      <w:pPr>
        <w:spacing w:before="120" w:after="120" w:line="240" w:lineRule="auto"/>
        <w:rPr>
          <w:rFonts w:ascii="Sylfaen" w:hAnsi="Sylfaen"/>
          <w:sz w:val="22"/>
          <w:szCs w:val="22"/>
          <w:lang w:val="ka-GE"/>
        </w:rPr>
      </w:pPr>
    </w:p>
    <w:p w14:paraId="36A8E41B" w14:textId="77777777" w:rsidR="00B62224" w:rsidRDefault="00B62224" w:rsidP="00B62224">
      <w:pPr>
        <w:spacing w:before="120" w:after="120" w:line="240" w:lineRule="auto"/>
        <w:rPr>
          <w:rFonts w:ascii="Sylfaen" w:hAnsi="Sylfaen"/>
          <w:sz w:val="22"/>
          <w:szCs w:val="22"/>
          <w:lang w:val="ka-GE"/>
        </w:rPr>
      </w:pPr>
    </w:p>
    <w:p w14:paraId="5F0E2B4F" w14:textId="0843B00F" w:rsidR="005C5B2C" w:rsidRPr="00044687" w:rsidRDefault="005C5B2C" w:rsidP="00B62224">
      <w:pPr>
        <w:spacing w:before="120" w:after="120" w:line="240" w:lineRule="auto"/>
        <w:rPr>
          <w:rFonts w:ascii="Sylfaen" w:hAnsi="Sylfaen"/>
          <w:sz w:val="22"/>
          <w:szCs w:val="22"/>
          <w:lang w:val="ka-GE"/>
        </w:rPr>
      </w:pPr>
      <w:r w:rsidRPr="00044687">
        <w:rPr>
          <w:rFonts w:ascii="Sylfaen" w:hAnsi="Sylfaen"/>
          <w:sz w:val="22"/>
          <w:szCs w:val="22"/>
          <w:lang w:val="ka-GE"/>
        </w:rPr>
        <w:t xml:space="preserve">პროექტი დაფინანსებულია </w:t>
      </w:r>
      <w:r w:rsidRPr="00044687">
        <w:rPr>
          <w:rFonts w:ascii="Sylfaen" w:hAnsi="Sylfaen"/>
          <w:bCs/>
          <w:sz w:val="22"/>
          <w:szCs w:val="22"/>
          <w:lang w:val="ka-GE"/>
        </w:rPr>
        <w:t>ავსტრიის საერთაშორისო პარტნიორობის</w:t>
      </w:r>
      <w:r w:rsidRPr="00044687">
        <w:rPr>
          <w:rFonts w:ascii="Sylfaen" w:hAnsi="Sylfaen"/>
          <w:sz w:val="22"/>
          <w:szCs w:val="22"/>
          <w:lang w:val="ka-GE"/>
        </w:rPr>
        <w:t xml:space="preserve"> მიერ. პროექტის მხარდამჭერები და პარტნიორები არიან მიკროსაფინანსო ორგანიზაცია </w:t>
      </w:r>
      <w:r w:rsidRPr="00044687">
        <w:rPr>
          <w:rFonts w:ascii="Sylfaen" w:hAnsi="Sylfaen"/>
          <w:bCs/>
          <w:sz w:val="22"/>
          <w:szCs w:val="22"/>
          <w:lang w:val="ka-GE"/>
        </w:rPr>
        <w:t>სკაპი (MFI Scapp)</w:t>
      </w:r>
      <w:r w:rsidRPr="00044687">
        <w:rPr>
          <w:rFonts w:ascii="Sylfaen" w:hAnsi="Sylfaen"/>
          <w:sz w:val="22"/>
          <w:szCs w:val="22"/>
          <w:lang w:val="ka-GE"/>
        </w:rPr>
        <w:t xml:space="preserve"> და </w:t>
      </w:r>
      <w:r w:rsidRPr="00044687">
        <w:rPr>
          <w:rFonts w:ascii="Sylfaen" w:hAnsi="Sylfaen"/>
          <w:bCs/>
          <w:sz w:val="22"/>
          <w:szCs w:val="22"/>
          <w:lang w:val="ka-GE"/>
        </w:rPr>
        <w:t xml:space="preserve">სოკარ ჯორჯია პეტროლიუმი. </w:t>
      </w:r>
    </w:p>
    <w:p w14:paraId="76D3EADE" w14:textId="05F6CEC5" w:rsidR="005C5B2C" w:rsidRPr="00044687" w:rsidRDefault="005C5B2C" w:rsidP="00B62224">
      <w:pPr>
        <w:spacing w:before="120" w:after="120" w:line="240" w:lineRule="auto"/>
        <w:rPr>
          <w:rFonts w:ascii="Sylfaen" w:eastAsia="Times New Roman" w:hAnsi="Sylfaen" w:cs="Sylfaen"/>
          <w:kern w:val="0"/>
          <w:sz w:val="22"/>
          <w:szCs w:val="22"/>
          <w:lang w:val="ka-GE"/>
          <w14:ligatures w14:val="none"/>
        </w:rPr>
      </w:pPr>
      <w:r w:rsidRPr="00044687">
        <w:rPr>
          <w:rFonts w:ascii="Sylfaen" w:eastAsia="Times New Roman" w:hAnsi="Sylfaen" w:cs="Sylfaen"/>
          <w:kern w:val="0"/>
          <w:sz w:val="22"/>
          <w:szCs w:val="22"/>
          <w:lang w:val="ka-GE"/>
          <w14:ligatures w14:val="none"/>
        </w:rPr>
        <w:t xml:space="preserve">პროექტის მიზანია სოფლის მდგრადი განვითარების ხელშეწყობა აპრობირებული და ადგილობრივ კონტექსტზე მორგებული ინსტრუმენტების გამოყენებით, ბაზრების განვითარების სისტემური მიდგომისა (MSD) და ახალგაზრდების დასაქმების პროგრამების მეშვეობით, </w:t>
      </w:r>
      <w:r w:rsidR="00B62224" w:rsidRPr="00044687">
        <w:rPr>
          <w:rFonts w:ascii="Sylfaen" w:eastAsia="Times New Roman" w:hAnsi="Sylfaen" w:cs="Sylfaen"/>
          <w:kern w:val="0"/>
          <w:sz w:val="22"/>
          <w:szCs w:val="22"/>
          <w:lang w:val="ka-GE"/>
          <w14:ligatures w14:val="none"/>
        </w:rPr>
        <w:t xml:space="preserve">ზემოთ აღნიშნულ </w:t>
      </w:r>
      <w:r w:rsidRPr="00044687">
        <w:rPr>
          <w:rFonts w:ascii="Sylfaen" w:eastAsia="Times New Roman" w:hAnsi="Sylfaen" w:cs="Sylfaen"/>
          <w:kern w:val="0"/>
          <w:sz w:val="22"/>
          <w:szCs w:val="22"/>
          <w:lang w:val="ka-GE"/>
          <w14:ligatures w14:val="none"/>
        </w:rPr>
        <w:t>ოთხ სამიზნე რეგიონსა და 21 მუნიციპალიტეტში.</w:t>
      </w:r>
      <w:r w:rsidR="00B62224">
        <w:rPr>
          <w:rFonts w:ascii="Sylfaen" w:eastAsia="Times New Roman" w:hAnsi="Sylfaen" w:cs="Sylfaen"/>
          <w:kern w:val="0"/>
          <w:sz w:val="22"/>
          <w:szCs w:val="22"/>
          <w:lang w:val="ka-GE"/>
          <w14:ligatures w14:val="none"/>
        </w:rPr>
        <w:t xml:space="preserve"> </w:t>
      </w:r>
    </w:p>
    <w:p w14:paraId="049392BB" w14:textId="77777777" w:rsidR="005C5B2C" w:rsidRPr="00044687" w:rsidRDefault="005C5B2C" w:rsidP="00B62224">
      <w:pPr>
        <w:spacing w:before="120" w:after="120" w:line="240" w:lineRule="auto"/>
        <w:rPr>
          <w:rFonts w:ascii="Sylfaen" w:hAnsi="Sylfaen"/>
          <w:sz w:val="22"/>
          <w:szCs w:val="22"/>
          <w:lang w:val="ka-GE"/>
        </w:rPr>
      </w:pPr>
      <w:r w:rsidRPr="00044687">
        <w:rPr>
          <w:rFonts w:ascii="Sylfaen" w:hAnsi="Sylfaen"/>
          <w:sz w:val="22"/>
          <w:szCs w:val="22"/>
          <w:lang w:val="ka-GE"/>
        </w:rPr>
        <w:t xml:space="preserve">RDYE პროექტი ხელს შეუწყობს მინიმუმ </w:t>
      </w:r>
      <w:r w:rsidRPr="00044687">
        <w:rPr>
          <w:rFonts w:ascii="Sylfaen" w:hAnsi="Sylfaen"/>
          <w:bCs/>
          <w:sz w:val="22"/>
          <w:szCs w:val="22"/>
          <w:lang w:val="ka-GE"/>
        </w:rPr>
        <w:t>1,800 ახალგაზრდას</w:t>
      </w:r>
      <w:r w:rsidRPr="00044687">
        <w:rPr>
          <w:rFonts w:ascii="Sylfaen" w:hAnsi="Sylfaen"/>
          <w:sz w:val="22"/>
          <w:szCs w:val="22"/>
          <w:lang w:val="ka-GE"/>
        </w:rPr>
        <w:t xml:space="preserve"> (რომელთაგან სულ მცირე 50% იქნება ქალი), მათ შორის იქნებიან მოწყვლადი  ჯგუფების წარმომადგენლები (გეოგრაფიულად იზოლირებული ტერიტორიებზე მცხოვრები ადამიანები, ეთნიკური და რელიგიური უმცირესობები, დევნილები (IDP), შშმ პირები და სხვადასხვა სოციალური ნიშნით დაუცველ მდგომარეობაში მყოფი ახალგაზრდები). პროექტის მიზანია მათი სამეწარმეო უნარებისა და შესაძლებლობების განვითარება, რათა შეიქმნას </w:t>
      </w:r>
      <w:r w:rsidRPr="00044687">
        <w:rPr>
          <w:rFonts w:ascii="Sylfaen" w:hAnsi="Sylfaen"/>
          <w:bCs/>
          <w:sz w:val="22"/>
          <w:szCs w:val="22"/>
          <w:lang w:val="ka-GE"/>
        </w:rPr>
        <w:t>65 მდგრადი, ახალი ან/და გაფართოვდეს არსებული</w:t>
      </w:r>
      <w:r w:rsidRPr="00044687">
        <w:rPr>
          <w:rFonts w:ascii="Sylfaen" w:hAnsi="Sylfaen"/>
          <w:sz w:val="22"/>
          <w:szCs w:val="22"/>
          <w:lang w:val="ka-GE"/>
        </w:rPr>
        <w:t xml:space="preserve"> ახალგაზრდული საწარმო, როგორც სასოფლო-სამეურნეო, ისე არასასოფლო-სამეურნეო მიმართულებით.</w:t>
      </w:r>
    </w:p>
    <w:p w14:paraId="7F210C26" w14:textId="19DD537B" w:rsidR="005C5B2C" w:rsidRPr="00044687" w:rsidRDefault="005C5B2C" w:rsidP="00B62224">
      <w:pPr>
        <w:spacing w:before="120" w:after="120" w:line="240" w:lineRule="auto"/>
        <w:rPr>
          <w:rFonts w:ascii="Sylfaen" w:hAnsi="Sylfaen"/>
          <w:sz w:val="22"/>
          <w:szCs w:val="22"/>
          <w:lang w:val="ka-GE"/>
        </w:rPr>
      </w:pPr>
      <w:r w:rsidRPr="00044687">
        <w:rPr>
          <w:rFonts w:ascii="Sylfaen" w:hAnsi="Sylfaen"/>
          <w:sz w:val="22"/>
          <w:szCs w:val="22"/>
          <w:lang w:val="ka-GE"/>
        </w:rPr>
        <w:t xml:space="preserve">პროექტის მიზანია სოფლად მცხოვრები ახალგაზრდების სამეწარმეო ცოდნისა და უნარების ამაღლება, სასოფლო-სამეურნეო და არასასოფლო-სამეურნეო </w:t>
      </w:r>
      <w:r w:rsidRPr="00044687">
        <w:rPr>
          <w:rFonts w:ascii="Sylfaen" w:hAnsi="Sylfaen"/>
          <w:bCs/>
          <w:sz w:val="22"/>
          <w:szCs w:val="22"/>
          <w:lang w:val="ka-GE"/>
        </w:rPr>
        <w:t>ღირებულებათა ჯაჭვ</w:t>
      </w:r>
      <w:r w:rsidR="00B62224">
        <w:rPr>
          <w:rFonts w:ascii="Sylfaen" w:hAnsi="Sylfaen"/>
          <w:bCs/>
          <w:sz w:val="22"/>
          <w:szCs w:val="22"/>
          <w:lang w:val="ka-GE"/>
        </w:rPr>
        <w:t>ი</w:t>
      </w:r>
      <w:r w:rsidRPr="00044687">
        <w:rPr>
          <w:rFonts w:ascii="Sylfaen" w:hAnsi="Sylfaen"/>
          <w:bCs/>
          <w:sz w:val="22"/>
          <w:szCs w:val="22"/>
          <w:lang w:val="ka-GE"/>
        </w:rPr>
        <w:t>ს</w:t>
      </w:r>
      <w:r w:rsidRPr="00044687">
        <w:rPr>
          <w:rFonts w:ascii="Sylfaen" w:hAnsi="Sylfaen"/>
          <w:sz w:val="22"/>
          <w:szCs w:val="22"/>
          <w:lang w:val="ka-GE"/>
        </w:rPr>
        <w:t xml:space="preserve"> განვითარება, ასევე ფინანსებსა და ბაზრებზე წვდომის გაზრდა. პროექტის ფარგლებში განხორციელებული აქტივობების მთავარი ფოკუსი იქნება ახალგაზრდების </w:t>
      </w:r>
      <w:r w:rsidRPr="00044687">
        <w:rPr>
          <w:rFonts w:ascii="Sylfaen" w:hAnsi="Sylfaen"/>
          <w:bCs/>
          <w:sz w:val="22"/>
          <w:szCs w:val="22"/>
          <w:lang w:val="ka-GE"/>
        </w:rPr>
        <w:t>სოციალურ-ეკონომიკური ჩართულობისა</w:t>
      </w:r>
      <w:r w:rsidRPr="00044687">
        <w:rPr>
          <w:rFonts w:ascii="Sylfaen" w:hAnsi="Sylfaen"/>
          <w:sz w:val="22"/>
          <w:szCs w:val="22"/>
          <w:lang w:val="ka-GE"/>
        </w:rPr>
        <w:t xml:space="preserve"> და კეთილდღეობის გაუმჯობესება, მათში სამეწარმეო პოტენციალის რეალიზების ხელშეწყობა.</w:t>
      </w:r>
    </w:p>
    <w:p w14:paraId="25C2F1BB" w14:textId="751FA223" w:rsidR="005C5B2C" w:rsidRDefault="005C5B2C" w:rsidP="00B62224">
      <w:pPr>
        <w:spacing w:before="120" w:after="120" w:line="240" w:lineRule="auto"/>
        <w:rPr>
          <w:rFonts w:ascii="Sylfaen" w:hAnsi="Sylfaen"/>
          <w:sz w:val="22"/>
          <w:szCs w:val="22"/>
          <w:lang w:val="ka-GE"/>
        </w:rPr>
      </w:pPr>
      <w:r w:rsidRPr="00044687">
        <w:rPr>
          <w:rFonts w:ascii="Sylfaen" w:hAnsi="Sylfaen"/>
          <w:sz w:val="22"/>
          <w:szCs w:val="22"/>
          <w:lang w:val="ka-GE"/>
        </w:rPr>
        <w:t>პროექტის ფარგლებში განსაკუთრებული ყურადღება დაეთმობათ გოგოებსა და ქალებს, ეთნიკური და რელიგიური უმცირესობების წარმომადგენელ ახალგაზრდებს, დევნილებსა</w:t>
      </w:r>
      <w:r w:rsidR="00464EE0" w:rsidRPr="00044687">
        <w:rPr>
          <w:rFonts w:ascii="Sylfaen" w:hAnsi="Sylfaen"/>
          <w:sz w:val="22"/>
          <w:szCs w:val="22"/>
          <w:lang w:val="ka-GE"/>
        </w:rPr>
        <w:t xml:space="preserve"> (IDP)</w:t>
      </w:r>
      <w:r w:rsidRPr="00044687">
        <w:rPr>
          <w:rFonts w:ascii="Sylfaen" w:hAnsi="Sylfaen"/>
          <w:sz w:val="22"/>
          <w:szCs w:val="22"/>
          <w:lang w:val="ka-GE"/>
        </w:rPr>
        <w:t xml:space="preserve"> და მაღალმთიან რეგიონებში მცხოვრებ ახალგაზრდებს.</w:t>
      </w:r>
    </w:p>
    <w:p w14:paraId="599C1F82" w14:textId="77777777" w:rsidR="00044687" w:rsidRPr="00044687" w:rsidRDefault="00044687" w:rsidP="00B62224">
      <w:pPr>
        <w:spacing w:before="120" w:after="120" w:line="240" w:lineRule="auto"/>
        <w:rPr>
          <w:rFonts w:ascii="Sylfaen" w:hAnsi="Sylfaen"/>
          <w:sz w:val="22"/>
          <w:szCs w:val="22"/>
          <w:lang w:val="ka-GE"/>
        </w:rPr>
      </w:pPr>
    </w:p>
    <w:p w14:paraId="32D4E719" w14:textId="19DC1346" w:rsidR="00DB1B6B" w:rsidRPr="00044687" w:rsidRDefault="00DB1B6B"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 xml:space="preserve">III. </w:t>
      </w:r>
      <w:r w:rsidR="00464EE0" w:rsidRPr="00044687">
        <w:rPr>
          <w:rFonts w:ascii="Sylfaen" w:hAnsi="Sylfaen"/>
          <w:sz w:val="22"/>
          <w:szCs w:val="22"/>
          <w:highlight w:val="lightGray"/>
          <w:lang w:val="ka-GE"/>
        </w:rPr>
        <w:t xml:space="preserve">შეფასების მიზანი და ამოცანა </w:t>
      </w:r>
    </w:p>
    <w:p w14:paraId="16671C9B" w14:textId="0D211A9B" w:rsidR="00464EE0" w:rsidRPr="00044687" w:rsidRDefault="00464EE0" w:rsidP="00B62224">
      <w:pPr>
        <w:spacing w:before="120" w:after="120" w:line="240" w:lineRule="auto"/>
        <w:rPr>
          <w:rFonts w:ascii="Sylfaen" w:hAnsi="Sylfaen"/>
          <w:noProof/>
          <w:sz w:val="22"/>
          <w:szCs w:val="22"/>
          <w:lang w:val="ka-GE"/>
        </w:rPr>
      </w:pPr>
      <w:r w:rsidRPr="00044687">
        <w:rPr>
          <w:rFonts w:ascii="Sylfaen" w:hAnsi="Sylfaen"/>
          <w:bCs/>
          <w:noProof/>
          <w:sz w:val="22"/>
          <w:szCs w:val="22"/>
          <w:lang w:val="ka-GE"/>
        </w:rPr>
        <w:t>ბიზნესის განვითარების ტრენინგი (BET)</w:t>
      </w:r>
      <w:r w:rsidRPr="00044687">
        <w:rPr>
          <w:rFonts w:ascii="Sylfaen" w:hAnsi="Sylfaen"/>
          <w:noProof/>
          <w:sz w:val="22"/>
          <w:szCs w:val="22"/>
          <w:lang w:val="ka-GE"/>
        </w:rPr>
        <w:t xml:space="preserve"> არის ერთკვირიანი ინტენსიური სასწავლო პროგრამა, რომელიც შექმნილია მაღალი პოტენციალის მქონე ახალგაზრდა მეწარმეებისთვის, რომლებმაც წარმატებით გაიარეს RDYE პროექტის მე-2 ფაზის შერჩევის წინა ეტაპები.</w:t>
      </w:r>
    </w:p>
    <w:p w14:paraId="0CC128B3" w14:textId="2570241F" w:rsidR="00464EE0" w:rsidRPr="00044687" w:rsidRDefault="00464EE0" w:rsidP="00B62224">
      <w:pPr>
        <w:spacing w:before="120" w:after="120" w:line="240" w:lineRule="auto"/>
        <w:rPr>
          <w:rFonts w:ascii="Sylfaen" w:hAnsi="Sylfaen"/>
          <w:noProof/>
          <w:sz w:val="22"/>
          <w:szCs w:val="22"/>
          <w:lang w:val="ka-GE"/>
        </w:rPr>
      </w:pPr>
      <w:r w:rsidRPr="00E84EBE">
        <w:rPr>
          <w:rFonts w:ascii="Sylfaen" w:hAnsi="Sylfaen"/>
          <w:b/>
          <w:bCs/>
          <w:noProof/>
          <w:sz w:val="22"/>
          <w:szCs w:val="22"/>
          <w:lang w:val="ka-GE"/>
        </w:rPr>
        <w:t>ბიზნესის განვითარების ტრენინგის (BET)</w:t>
      </w:r>
      <w:r w:rsidRPr="00044687">
        <w:rPr>
          <w:rFonts w:ascii="Sylfaen" w:hAnsi="Sylfaen"/>
          <w:bCs/>
          <w:noProof/>
          <w:sz w:val="22"/>
          <w:szCs w:val="22"/>
          <w:lang w:val="ka-GE"/>
        </w:rPr>
        <w:t xml:space="preserve"> </w:t>
      </w:r>
      <w:r w:rsidRPr="00044687">
        <w:rPr>
          <w:rFonts w:ascii="Sylfaen" w:hAnsi="Sylfaen"/>
          <w:noProof/>
          <w:sz w:val="22"/>
          <w:szCs w:val="22"/>
          <w:lang w:val="ka-GE"/>
        </w:rPr>
        <w:t>მიზანია მონაწილეებს დაეხმაროს სიცოცხლისუნარიანი</w:t>
      </w:r>
      <w:r w:rsidR="00BA4453" w:rsidRPr="00044687">
        <w:rPr>
          <w:rFonts w:ascii="Sylfaen" w:hAnsi="Sylfaen"/>
          <w:noProof/>
          <w:sz w:val="22"/>
          <w:szCs w:val="22"/>
          <w:lang w:val="ka-GE"/>
        </w:rPr>
        <w:t xml:space="preserve">, </w:t>
      </w:r>
      <w:r w:rsidRPr="00044687">
        <w:rPr>
          <w:rFonts w:ascii="Sylfaen" w:hAnsi="Sylfaen"/>
          <w:noProof/>
          <w:sz w:val="22"/>
          <w:szCs w:val="22"/>
          <w:lang w:val="ka-GE"/>
        </w:rPr>
        <w:t>საბანკო სისტემისთვის მისაღები ბიზნესგეგმების შემუშავებაში</w:t>
      </w:r>
      <w:r w:rsidR="00D315EA" w:rsidRPr="00044687">
        <w:rPr>
          <w:rFonts w:ascii="Sylfaen" w:hAnsi="Sylfaen"/>
          <w:noProof/>
          <w:sz w:val="22"/>
          <w:szCs w:val="22"/>
          <w:lang w:val="ka-GE"/>
        </w:rPr>
        <w:t xml:space="preserve"> და მოამზადოს ისინი </w:t>
      </w:r>
      <w:r w:rsidRPr="00044687">
        <w:rPr>
          <w:rFonts w:ascii="Sylfaen" w:hAnsi="Sylfaen"/>
          <w:noProof/>
          <w:sz w:val="22"/>
          <w:szCs w:val="22"/>
          <w:lang w:val="ka-GE"/>
        </w:rPr>
        <w:t>თანადაფინანსების შესაძლებლობებისთვის.</w:t>
      </w:r>
    </w:p>
    <w:p w14:paraId="3399D04B" w14:textId="77777777" w:rsidR="001F6493" w:rsidRPr="00044687" w:rsidRDefault="00D315EA" w:rsidP="00B62224">
      <w:pPr>
        <w:spacing w:before="120" w:after="120" w:line="240" w:lineRule="auto"/>
        <w:rPr>
          <w:rFonts w:ascii="Sylfaen" w:hAnsi="Sylfaen"/>
          <w:noProof/>
          <w:sz w:val="22"/>
          <w:szCs w:val="22"/>
          <w:lang w:val="ka-GE"/>
        </w:rPr>
      </w:pPr>
      <w:r w:rsidRPr="00044687">
        <w:rPr>
          <w:rFonts w:ascii="Sylfaen" w:hAnsi="Sylfaen"/>
          <w:noProof/>
          <w:sz w:val="22"/>
          <w:szCs w:val="22"/>
          <w:lang w:val="ka-GE"/>
        </w:rPr>
        <w:t xml:space="preserve">RDYE პროექტი მე-2 ფაზისთვის ეძებს გამოცდილ ტრენერებს </w:t>
      </w:r>
      <w:r w:rsidRPr="00044687">
        <w:rPr>
          <w:rFonts w:ascii="Sylfaen" w:hAnsi="Sylfaen"/>
          <w:bCs/>
          <w:noProof/>
          <w:sz w:val="22"/>
          <w:szCs w:val="22"/>
          <w:lang w:val="ka-GE"/>
        </w:rPr>
        <w:t>ბიზნესის განვითარების ტრენინგის (BET)</w:t>
      </w:r>
      <w:r w:rsidRPr="00044687">
        <w:rPr>
          <w:rFonts w:ascii="Sylfaen" w:hAnsi="Sylfaen"/>
          <w:noProof/>
          <w:sz w:val="22"/>
          <w:szCs w:val="22"/>
          <w:lang w:val="ka-GE"/>
        </w:rPr>
        <w:t xml:space="preserve"> ჩასატარებლად. ტრენინგი მოიცავს შემდეგ საკითხებს: ბიზნესის დაგეგმვა, </w:t>
      </w:r>
      <w:r w:rsidRPr="00044687">
        <w:rPr>
          <w:rFonts w:ascii="Sylfaen" w:hAnsi="Sylfaen"/>
          <w:noProof/>
          <w:sz w:val="22"/>
          <w:szCs w:val="22"/>
          <w:lang w:val="ka-GE"/>
        </w:rPr>
        <w:lastRenderedPageBreak/>
        <w:t xml:space="preserve">ფინანსების მართვა, ღირებულებათა ჯაჭვის ანალიზი, გარემოსდაცვა, </w:t>
      </w:r>
      <w:r w:rsidR="001F6493" w:rsidRPr="00044687">
        <w:rPr>
          <w:rFonts w:ascii="Sylfaen" w:hAnsi="Sylfaen"/>
          <w:noProof/>
          <w:sz w:val="22"/>
          <w:szCs w:val="22"/>
          <w:lang w:val="ka-GE"/>
        </w:rPr>
        <w:t xml:space="preserve">გენდერულ თანასწორობაზე ორიენტირებული ბიზნესპრაქტიკა. </w:t>
      </w:r>
    </w:p>
    <w:p w14:paraId="45C308DE" w14:textId="77777777" w:rsidR="001F6493" w:rsidRPr="00044687" w:rsidRDefault="001F6493" w:rsidP="00B62224">
      <w:pPr>
        <w:spacing w:before="120" w:after="120" w:line="240" w:lineRule="auto"/>
        <w:rPr>
          <w:rFonts w:ascii="Sylfaen" w:hAnsi="Sylfaen"/>
          <w:noProof/>
          <w:sz w:val="22"/>
          <w:szCs w:val="22"/>
          <w:lang w:val="ka-GE"/>
        </w:rPr>
      </w:pPr>
      <w:r w:rsidRPr="00044687">
        <w:rPr>
          <w:rFonts w:ascii="Sylfaen" w:hAnsi="Sylfaen"/>
          <w:noProof/>
          <w:sz w:val="22"/>
          <w:szCs w:val="22"/>
          <w:lang w:val="ka-GE"/>
        </w:rPr>
        <w:t xml:space="preserve">შერჩეული ტრენერები უნდა იყვნენ რომელიმე სამიზნე მუნიციპალიტეტიდან </w:t>
      </w:r>
      <w:r w:rsidR="00D315EA" w:rsidRPr="00044687">
        <w:rPr>
          <w:rFonts w:ascii="Sylfaen" w:hAnsi="Sylfaen"/>
          <w:noProof/>
          <w:sz w:val="22"/>
          <w:szCs w:val="22"/>
          <w:lang w:val="ka-GE"/>
        </w:rPr>
        <w:t xml:space="preserve">(ჩამოთვლილია ზემოთ). </w:t>
      </w:r>
    </w:p>
    <w:p w14:paraId="4B254319" w14:textId="3EE343E5" w:rsidR="00D315EA" w:rsidRPr="00044687" w:rsidRDefault="00D315EA" w:rsidP="00B62224">
      <w:pPr>
        <w:spacing w:before="120" w:after="120" w:line="240" w:lineRule="auto"/>
        <w:rPr>
          <w:rFonts w:ascii="Sylfaen" w:hAnsi="Sylfaen"/>
          <w:noProof/>
          <w:sz w:val="22"/>
          <w:szCs w:val="22"/>
          <w:lang w:val="ka-GE"/>
        </w:rPr>
      </w:pPr>
      <w:r w:rsidRPr="00044687">
        <w:rPr>
          <w:rFonts w:ascii="Sylfaen" w:hAnsi="Sylfaen"/>
          <w:noProof/>
          <w:sz w:val="22"/>
          <w:szCs w:val="22"/>
          <w:lang w:val="ka-GE"/>
        </w:rPr>
        <w:t xml:space="preserve">RDYE პროექტმა, ექსპერტების მხარდაჭერით, უკვე შეიმუშავა </w:t>
      </w:r>
      <w:r w:rsidR="001F6493" w:rsidRPr="00044687">
        <w:rPr>
          <w:rFonts w:ascii="Sylfaen" w:hAnsi="Sylfaen"/>
          <w:bCs/>
          <w:noProof/>
          <w:sz w:val="22"/>
          <w:szCs w:val="22"/>
          <w:lang w:val="ka-GE"/>
        </w:rPr>
        <w:t>ბიზნესის განვითარების ტრენინგის (</w:t>
      </w:r>
      <w:r w:rsidRPr="00044687">
        <w:rPr>
          <w:rFonts w:ascii="Sylfaen" w:hAnsi="Sylfaen"/>
          <w:noProof/>
          <w:sz w:val="22"/>
          <w:szCs w:val="22"/>
          <w:lang w:val="ka-GE"/>
        </w:rPr>
        <w:t>BET</w:t>
      </w:r>
      <w:r w:rsidR="001F6493" w:rsidRPr="00044687">
        <w:rPr>
          <w:rFonts w:ascii="Sylfaen" w:hAnsi="Sylfaen"/>
          <w:noProof/>
          <w:sz w:val="22"/>
          <w:szCs w:val="22"/>
          <w:lang w:val="ka-GE"/>
        </w:rPr>
        <w:t xml:space="preserve">) </w:t>
      </w:r>
      <w:r w:rsidRPr="00044687">
        <w:rPr>
          <w:rFonts w:ascii="Sylfaen" w:hAnsi="Sylfaen"/>
          <w:noProof/>
          <w:sz w:val="22"/>
          <w:szCs w:val="22"/>
          <w:lang w:val="ka-GE"/>
        </w:rPr>
        <w:t xml:space="preserve">სასწავლო მასალები, რომლებიც წარმატებით იქნა გამოყენებული </w:t>
      </w:r>
      <w:r w:rsidR="001F6493" w:rsidRPr="00044687">
        <w:rPr>
          <w:rFonts w:ascii="Sylfaen" w:hAnsi="Sylfaen"/>
          <w:noProof/>
          <w:sz w:val="22"/>
          <w:szCs w:val="22"/>
          <w:lang w:val="ka-GE"/>
        </w:rPr>
        <w:t xml:space="preserve">პროექტის </w:t>
      </w:r>
      <w:r w:rsidRPr="00044687">
        <w:rPr>
          <w:rFonts w:ascii="Sylfaen" w:hAnsi="Sylfaen"/>
          <w:noProof/>
          <w:sz w:val="22"/>
          <w:szCs w:val="22"/>
          <w:lang w:val="ka-GE"/>
        </w:rPr>
        <w:t>პირველ ფაზაში. მე-2 ფაზის ფარგლებში, ტრენინგებისთვის გამოყენებული იქნება აღნიშნული მასალების განახლებული და ადაპტირებული ვერსია.</w:t>
      </w:r>
    </w:p>
    <w:p w14:paraId="4664D441" w14:textId="77777777" w:rsidR="00494CDF" w:rsidRPr="00044687" w:rsidRDefault="001F6493" w:rsidP="00B62224">
      <w:pPr>
        <w:spacing w:before="120" w:after="120" w:line="240" w:lineRule="auto"/>
        <w:rPr>
          <w:rFonts w:ascii="Sylfaen" w:hAnsi="Sylfaen"/>
          <w:noProof/>
          <w:sz w:val="22"/>
          <w:szCs w:val="22"/>
          <w:lang w:val="ka-GE"/>
        </w:rPr>
      </w:pPr>
      <w:r w:rsidRPr="00044687">
        <w:rPr>
          <w:rFonts w:ascii="Sylfaen" w:hAnsi="Sylfaen"/>
          <w:noProof/>
          <w:sz w:val="22"/>
          <w:szCs w:val="22"/>
          <w:lang w:val="ka-GE"/>
        </w:rPr>
        <w:t xml:space="preserve">აღნიშნული სასწავლო კურსები წარმოადგენს RDYE პროქეტის მე-2 ფაზის შესარჩევი კონკურსის საწყის ეტაპს და მიზნად ისახავს მონაწილეთა საბაზისო სამეწარმეო ცოდნისა და უნარების გაძლიერებას. ტრენერების შერჩევის შემდეგ, ჩატარდება </w:t>
      </w:r>
      <w:r w:rsidRPr="00E84EBE">
        <w:rPr>
          <w:rFonts w:ascii="Sylfaen" w:hAnsi="Sylfaen"/>
          <w:b/>
          <w:noProof/>
          <w:sz w:val="22"/>
          <w:szCs w:val="22"/>
          <w:lang w:val="ka-GE"/>
        </w:rPr>
        <w:t xml:space="preserve">3-დღიანი </w:t>
      </w:r>
      <w:r w:rsidRPr="00E84EBE">
        <w:rPr>
          <w:rFonts w:ascii="Sylfaen" w:hAnsi="Sylfaen"/>
          <w:b/>
          <w:bCs/>
          <w:noProof/>
          <w:sz w:val="22"/>
          <w:szCs w:val="22"/>
          <w:lang w:val="ka-GE"/>
        </w:rPr>
        <w:t>ტრენერთა ტრენინგი (ToT)</w:t>
      </w:r>
      <w:r w:rsidRPr="00044687">
        <w:rPr>
          <w:rFonts w:ascii="Sylfaen" w:hAnsi="Sylfaen"/>
          <w:noProof/>
          <w:sz w:val="22"/>
          <w:szCs w:val="22"/>
          <w:lang w:val="ka-GE"/>
        </w:rPr>
        <w:t xml:space="preserve">, </w:t>
      </w:r>
      <w:r w:rsidR="00494CDF" w:rsidRPr="00044687">
        <w:rPr>
          <w:rFonts w:ascii="Sylfaen" w:hAnsi="Sylfaen"/>
          <w:noProof/>
          <w:sz w:val="22"/>
          <w:szCs w:val="22"/>
          <w:lang w:val="ka-GE"/>
        </w:rPr>
        <w:t xml:space="preserve">სადაც ტრენერები გაეცნობიან ბიზნესის განვითარების ტრენინგის </w:t>
      </w:r>
      <w:r w:rsidRPr="00044687">
        <w:rPr>
          <w:rFonts w:ascii="Sylfaen" w:hAnsi="Sylfaen"/>
          <w:noProof/>
          <w:sz w:val="22"/>
          <w:szCs w:val="22"/>
          <w:lang w:val="ka-GE"/>
        </w:rPr>
        <w:t>სასწავლო მასალებს</w:t>
      </w:r>
      <w:r w:rsidR="00494CDF" w:rsidRPr="00044687">
        <w:rPr>
          <w:rFonts w:ascii="Sylfaen" w:hAnsi="Sylfaen"/>
          <w:noProof/>
          <w:sz w:val="22"/>
          <w:szCs w:val="22"/>
          <w:lang w:val="ka-GE"/>
        </w:rPr>
        <w:t xml:space="preserve">. </w:t>
      </w:r>
    </w:p>
    <w:p w14:paraId="222A9765" w14:textId="3B2F4756" w:rsidR="001F6493" w:rsidRPr="00044687" w:rsidRDefault="00494CDF" w:rsidP="00B62224">
      <w:pPr>
        <w:spacing w:before="120" w:after="120" w:line="240" w:lineRule="auto"/>
        <w:rPr>
          <w:rFonts w:ascii="Sylfaen" w:hAnsi="Sylfaen"/>
          <w:noProof/>
          <w:sz w:val="22"/>
          <w:szCs w:val="22"/>
          <w:lang w:val="ka-GE"/>
        </w:rPr>
      </w:pPr>
      <w:r w:rsidRPr="00044687">
        <w:rPr>
          <w:rFonts w:ascii="Sylfaen" w:hAnsi="Sylfaen"/>
          <w:bCs/>
          <w:noProof/>
          <w:sz w:val="22"/>
          <w:szCs w:val="22"/>
          <w:lang w:val="ka-GE"/>
        </w:rPr>
        <w:t>ტრენერთა ტრენინგის (</w:t>
      </w:r>
      <w:r w:rsidR="001F6493" w:rsidRPr="00044687">
        <w:rPr>
          <w:rFonts w:ascii="Sylfaen" w:hAnsi="Sylfaen"/>
          <w:noProof/>
          <w:sz w:val="22"/>
          <w:szCs w:val="22"/>
          <w:lang w:val="ka-GE"/>
        </w:rPr>
        <w:t>ToT</w:t>
      </w:r>
      <w:r w:rsidRPr="00044687">
        <w:rPr>
          <w:rFonts w:ascii="Sylfaen" w:hAnsi="Sylfaen"/>
          <w:noProof/>
          <w:sz w:val="22"/>
          <w:szCs w:val="22"/>
          <w:lang w:val="ka-GE"/>
        </w:rPr>
        <w:t xml:space="preserve">) </w:t>
      </w:r>
      <w:r w:rsidR="001F6493" w:rsidRPr="00044687">
        <w:rPr>
          <w:rFonts w:ascii="Sylfaen" w:hAnsi="Sylfaen"/>
          <w:noProof/>
          <w:sz w:val="22"/>
          <w:szCs w:val="22"/>
          <w:lang w:val="ka-GE"/>
        </w:rPr>
        <w:t xml:space="preserve">დასრულების შემდეგ, ტრენერები სამიზნე მუნიციპალიტეტებში მცხოვრები ახალგაზრდა მეწარმეებისთვის ჩაატარებენ </w:t>
      </w:r>
      <w:r w:rsidR="001F6493" w:rsidRPr="00044687">
        <w:rPr>
          <w:rFonts w:ascii="Sylfaen" w:hAnsi="Sylfaen"/>
          <w:bCs/>
          <w:noProof/>
          <w:sz w:val="22"/>
          <w:szCs w:val="22"/>
          <w:lang w:val="ka-GE"/>
        </w:rPr>
        <w:t xml:space="preserve">ერთკვირიან </w:t>
      </w:r>
      <w:r w:rsidRPr="00044687">
        <w:rPr>
          <w:rFonts w:ascii="Sylfaen" w:hAnsi="Sylfaen"/>
          <w:bCs/>
          <w:noProof/>
          <w:sz w:val="22"/>
          <w:szCs w:val="22"/>
          <w:lang w:val="ka-GE"/>
        </w:rPr>
        <w:t>ბიზნესის განვითარების ტრენინგ</w:t>
      </w:r>
      <w:r w:rsidR="00AB4139">
        <w:rPr>
          <w:rFonts w:ascii="Sylfaen" w:hAnsi="Sylfaen"/>
          <w:bCs/>
          <w:noProof/>
          <w:sz w:val="22"/>
          <w:szCs w:val="22"/>
          <w:lang w:val="ka-GE"/>
        </w:rPr>
        <w:t>ს</w:t>
      </w:r>
      <w:r w:rsidRPr="00044687">
        <w:rPr>
          <w:rFonts w:ascii="Sylfaen" w:hAnsi="Sylfaen"/>
          <w:bCs/>
          <w:noProof/>
          <w:sz w:val="22"/>
          <w:szCs w:val="22"/>
          <w:lang w:val="ka-GE"/>
        </w:rPr>
        <w:t xml:space="preserve"> (</w:t>
      </w:r>
      <w:r w:rsidR="001F6493" w:rsidRPr="00044687">
        <w:rPr>
          <w:rFonts w:ascii="Sylfaen" w:hAnsi="Sylfaen"/>
          <w:bCs/>
          <w:noProof/>
          <w:sz w:val="22"/>
          <w:szCs w:val="22"/>
          <w:lang w:val="ka-GE"/>
        </w:rPr>
        <w:t>BET</w:t>
      </w:r>
      <w:r w:rsidRPr="00044687">
        <w:rPr>
          <w:rFonts w:ascii="Sylfaen" w:hAnsi="Sylfaen"/>
          <w:bCs/>
          <w:noProof/>
          <w:sz w:val="22"/>
          <w:szCs w:val="22"/>
          <w:lang w:val="ka-GE"/>
        </w:rPr>
        <w:t>)</w:t>
      </w:r>
      <w:r w:rsidR="001F6493" w:rsidRPr="00044687">
        <w:rPr>
          <w:rFonts w:ascii="Sylfaen" w:hAnsi="Sylfaen"/>
          <w:noProof/>
          <w:sz w:val="22"/>
          <w:szCs w:val="22"/>
          <w:lang w:val="ka-GE"/>
        </w:rPr>
        <w:t>.</w:t>
      </w:r>
    </w:p>
    <w:p w14:paraId="0F1B5838" w14:textId="27140D59" w:rsidR="001F6493" w:rsidRPr="00044687" w:rsidRDefault="001F6493" w:rsidP="00B62224">
      <w:pPr>
        <w:spacing w:before="120" w:after="120" w:line="240" w:lineRule="auto"/>
        <w:rPr>
          <w:rFonts w:ascii="Sylfaen" w:hAnsi="Sylfaen"/>
          <w:sz w:val="22"/>
          <w:szCs w:val="22"/>
          <w:lang w:val="ka-GE"/>
        </w:rPr>
      </w:pPr>
    </w:p>
    <w:p w14:paraId="23DF00A0" w14:textId="43027725" w:rsidR="00DB1B6B" w:rsidRPr="00044687" w:rsidRDefault="00DB1B6B"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 xml:space="preserve">IV. </w:t>
      </w:r>
      <w:r w:rsidR="00494CDF" w:rsidRPr="00044687">
        <w:rPr>
          <w:rFonts w:ascii="Sylfaen" w:hAnsi="Sylfaen"/>
          <w:sz w:val="22"/>
          <w:szCs w:val="22"/>
          <w:highlight w:val="lightGray"/>
          <w:lang w:val="ka-GE"/>
        </w:rPr>
        <w:t>მოვალეობები და პასუხისმგებლობები</w:t>
      </w:r>
    </w:p>
    <w:p w14:paraId="52D10132" w14:textId="64FA48BE" w:rsidR="00E37DDE" w:rsidRDefault="00E37DDE" w:rsidP="00B62224">
      <w:pPr>
        <w:pStyle w:val="Heading1"/>
        <w:spacing w:before="120" w:after="120" w:line="240" w:lineRule="auto"/>
        <w:rPr>
          <w:rFonts w:ascii="Sylfaen" w:eastAsiaTheme="minorHAnsi" w:hAnsi="Sylfaen" w:cstheme="minorBidi"/>
          <w:color w:val="auto"/>
          <w:sz w:val="22"/>
          <w:szCs w:val="22"/>
          <w:lang w:val="ka-GE"/>
        </w:rPr>
      </w:pPr>
      <w:r w:rsidRPr="00044687">
        <w:rPr>
          <w:rFonts w:ascii="Sylfaen" w:eastAsiaTheme="minorHAnsi" w:hAnsi="Sylfaen" w:cstheme="minorBidi"/>
          <w:color w:val="auto"/>
          <w:sz w:val="22"/>
          <w:szCs w:val="22"/>
          <w:lang w:val="ka-GE"/>
        </w:rPr>
        <w:t>შერჩეული კანდიდატების მოვალეობები:</w:t>
      </w:r>
    </w:p>
    <w:p w14:paraId="3EE27195" w14:textId="77777777" w:rsidR="00AB4139" w:rsidRDefault="00E37DDE" w:rsidP="00AB4139">
      <w:pPr>
        <w:pStyle w:val="ListParagraph"/>
        <w:numPr>
          <w:ilvl w:val="0"/>
          <w:numId w:val="14"/>
        </w:numPr>
        <w:spacing w:before="120" w:after="120" w:line="240" w:lineRule="auto"/>
        <w:rPr>
          <w:rFonts w:ascii="Sylfaen" w:hAnsi="Sylfaen"/>
          <w:sz w:val="22"/>
          <w:szCs w:val="22"/>
          <w:lang w:val="ka-GE"/>
        </w:rPr>
      </w:pPr>
      <w:r w:rsidRPr="00044687">
        <w:rPr>
          <w:rFonts w:ascii="Sylfaen" w:hAnsi="Sylfaen"/>
          <w:sz w:val="22"/>
          <w:szCs w:val="22"/>
          <w:lang w:val="ka-GE"/>
        </w:rPr>
        <w:t>დაგეგმონ და მოამზადონ სასწავლო კურსები პროექტის მითითებების შესაბამისად;</w:t>
      </w:r>
    </w:p>
    <w:p w14:paraId="7D918B11" w14:textId="71B4C47A" w:rsidR="00E37DDE" w:rsidRPr="00AB4139" w:rsidRDefault="00E37DDE" w:rsidP="00AB4139">
      <w:pPr>
        <w:pStyle w:val="ListParagraph"/>
        <w:numPr>
          <w:ilvl w:val="0"/>
          <w:numId w:val="14"/>
        </w:numPr>
        <w:spacing w:before="120" w:after="120" w:line="240" w:lineRule="auto"/>
        <w:rPr>
          <w:rFonts w:ascii="Sylfaen" w:hAnsi="Sylfaen"/>
          <w:sz w:val="22"/>
          <w:szCs w:val="22"/>
          <w:lang w:val="ka-GE"/>
        </w:rPr>
      </w:pPr>
      <w:r w:rsidRPr="00AB4139">
        <w:rPr>
          <w:rFonts w:ascii="Sylfaen" w:hAnsi="Sylfaen"/>
          <w:sz w:val="22"/>
          <w:szCs w:val="22"/>
          <w:lang w:val="ka-GE"/>
        </w:rPr>
        <w:t xml:space="preserve">ჩაატარონ ბიზნესის გავნვითარების ტრენინგი (BET); </w:t>
      </w:r>
    </w:p>
    <w:p w14:paraId="7DDBC081" w14:textId="77777777" w:rsidR="00E37DDE" w:rsidRPr="00AB4139" w:rsidRDefault="00E37DDE" w:rsidP="00AB4139">
      <w:pPr>
        <w:pStyle w:val="ListParagraph"/>
        <w:numPr>
          <w:ilvl w:val="0"/>
          <w:numId w:val="14"/>
        </w:numPr>
        <w:spacing w:before="120" w:after="120" w:line="240" w:lineRule="auto"/>
        <w:rPr>
          <w:rFonts w:ascii="Sylfaen" w:hAnsi="Sylfaen"/>
          <w:sz w:val="22"/>
          <w:szCs w:val="22"/>
          <w:lang w:val="ka-GE"/>
        </w:rPr>
      </w:pPr>
      <w:r w:rsidRPr="00AB4139">
        <w:rPr>
          <w:rFonts w:ascii="Sylfaen" w:hAnsi="Sylfaen"/>
          <w:sz w:val="22"/>
          <w:szCs w:val="22"/>
          <w:lang w:val="ka-GE"/>
        </w:rPr>
        <w:t xml:space="preserve">უზრუნველყონ ინტერაქტიული და ინკლუზიური სასწავლო გარემო; </w:t>
      </w:r>
    </w:p>
    <w:p w14:paraId="0DA5424F" w14:textId="77777777" w:rsidR="00E37DDE" w:rsidRPr="00AB4139" w:rsidRDefault="00E37DDE" w:rsidP="00AB4139">
      <w:pPr>
        <w:pStyle w:val="ListParagraph"/>
        <w:numPr>
          <w:ilvl w:val="0"/>
          <w:numId w:val="14"/>
        </w:numPr>
        <w:spacing w:before="120" w:after="120" w:line="240" w:lineRule="auto"/>
        <w:rPr>
          <w:rFonts w:ascii="Sylfaen" w:hAnsi="Sylfaen"/>
          <w:sz w:val="22"/>
          <w:szCs w:val="22"/>
          <w:lang w:val="ka-GE"/>
        </w:rPr>
      </w:pPr>
      <w:r w:rsidRPr="00AB4139">
        <w:rPr>
          <w:rFonts w:ascii="Sylfaen" w:hAnsi="Sylfaen"/>
          <w:sz w:val="22"/>
          <w:szCs w:val="22"/>
          <w:lang w:val="ka-GE"/>
        </w:rPr>
        <w:t xml:space="preserve">ჩაატარონ ჯგუფური და ინდივიდუალური ქოუჩინგ-სესიები; </w:t>
      </w:r>
    </w:p>
    <w:p w14:paraId="4981CA43" w14:textId="7275009C" w:rsidR="00E37DDE" w:rsidRPr="00AB4139" w:rsidRDefault="00E37DDE" w:rsidP="00AB4139">
      <w:pPr>
        <w:pStyle w:val="ListParagraph"/>
        <w:numPr>
          <w:ilvl w:val="0"/>
          <w:numId w:val="14"/>
        </w:numPr>
        <w:spacing w:before="120" w:after="120" w:line="240" w:lineRule="auto"/>
        <w:rPr>
          <w:rFonts w:ascii="Sylfaen" w:hAnsi="Sylfaen"/>
          <w:sz w:val="22"/>
          <w:szCs w:val="22"/>
          <w:lang w:val="ka-GE"/>
        </w:rPr>
      </w:pPr>
      <w:r w:rsidRPr="00AB4139">
        <w:rPr>
          <w:rFonts w:ascii="Sylfaen" w:hAnsi="Sylfaen"/>
          <w:sz w:val="22"/>
          <w:szCs w:val="22"/>
          <w:lang w:val="ka-GE"/>
        </w:rPr>
        <w:t>დაეხმარონ მონაწილეებს სრულყოფილი ბიზნეს გეგმების მომზადებაში;</w:t>
      </w:r>
    </w:p>
    <w:p w14:paraId="17462463" w14:textId="28A2B390" w:rsidR="00E37DDE" w:rsidRPr="00AB4139" w:rsidRDefault="00E37DDE" w:rsidP="00AB4139">
      <w:pPr>
        <w:pStyle w:val="ListParagraph"/>
        <w:numPr>
          <w:ilvl w:val="0"/>
          <w:numId w:val="14"/>
        </w:numPr>
        <w:spacing w:before="120" w:after="120" w:line="240" w:lineRule="auto"/>
        <w:rPr>
          <w:rFonts w:ascii="Sylfaen" w:hAnsi="Sylfaen"/>
          <w:sz w:val="22"/>
          <w:szCs w:val="22"/>
          <w:lang w:val="ka-GE"/>
        </w:rPr>
      </w:pPr>
      <w:r w:rsidRPr="00AB4139">
        <w:rPr>
          <w:rFonts w:ascii="Sylfaen" w:hAnsi="Sylfaen"/>
          <w:sz w:val="22"/>
          <w:szCs w:val="22"/>
          <w:lang w:val="ka-GE"/>
        </w:rPr>
        <w:t>აწარმოონ მონაწილეთა დასწრებისა და პროგრესის აღრიცხვა</w:t>
      </w:r>
      <w:r w:rsidR="00AB4139">
        <w:rPr>
          <w:rFonts w:ascii="Sylfaen" w:hAnsi="Sylfaen"/>
          <w:sz w:val="22"/>
          <w:szCs w:val="22"/>
          <w:lang w:val="ka-GE"/>
        </w:rPr>
        <w:t>/</w:t>
      </w:r>
      <w:r w:rsidRPr="00AB4139">
        <w:rPr>
          <w:rFonts w:ascii="Sylfaen" w:hAnsi="Sylfaen"/>
          <w:sz w:val="22"/>
          <w:szCs w:val="22"/>
          <w:lang w:val="ka-GE"/>
        </w:rPr>
        <w:t>ანგარიშგება;</w:t>
      </w:r>
    </w:p>
    <w:p w14:paraId="3BB94725" w14:textId="2D7F0460" w:rsidR="00E37DDE" w:rsidRPr="00AB4139" w:rsidRDefault="001449A4" w:rsidP="00AB4139">
      <w:pPr>
        <w:pStyle w:val="ListParagraph"/>
        <w:numPr>
          <w:ilvl w:val="0"/>
          <w:numId w:val="14"/>
        </w:numPr>
        <w:spacing w:before="120" w:after="120" w:line="240" w:lineRule="auto"/>
        <w:rPr>
          <w:rFonts w:ascii="Sylfaen" w:hAnsi="Sylfaen"/>
          <w:sz w:val="22"/>
          <w:szCs w:val="22"/>
          <w:lang w:val="ka-GE"/>
        </w:rPr>
      </w:pPr>
      <w:r w:rsidRPr="00AB4139">
        <w:rPr>
          <w:rFonts w:ascii="Sylfaen" w:hAnsi="Sylfaen"/>
          <w:sz w:val="22"/>
          <w:szCs w:val="22"/>
          <w:lang w:val="ka-GE"/>
        </w:rPr>
        <w:t>პროექტის გუნდთან და სხვა ტრენერებთან მჭიდრო და კოორდინირებული თანამშრომლობა;</w:t>
      </w:r>
    </w:p>
    <w:p w14:paraId="7CD79297" w14:textId="04CF638C" w:rsidR="00044687" w:rsidRDefault="00044687" w:rsidP="00B62224">
      <w:pPr>
        <w:pStyle w:val="ListParagraph"/>
        <w:spacing w:before="120" w:after="120" w:line="240" w:lineRule="auto"/>
        <w:rPr>
          <w:rFonts w:ascii="Sylfaen" w:hAnsi="Sylfaen"/>
          <w:sz w:val="22"/>
          <w:szCs w:val="22"/>
          <w:lang w:val="ka-GE"/>
        </w:rPr>
      </w:pPr>
    </w:p>
    <w:p w14:paraId="232AA93C" w14:textId="36AB1F31" w:rsidR="00AB4139" w:rsidRDefault="00AB4139" w:rsidP="00B62224">
      <w:pPr>
        <w:pStyle w:val="ListParagraph"/>
        <w:spacing w:before="120" w:after="120" w:line="240" w:lineRule="auto"/>
        <w:rPr>
          <w:rFonts w:ascii="Sylfaen" w:hAnsi="Sylfaen"/>
          <w:sz w:val="22"/>
          <w:szCs w:val="22"/>
          <w:lang w:val="ka-GE"/>
        </w:rPr>
      </w:pPr>
    </w:p>
    <w:p w14:paraId="5DD85DB6" w14:textId="508FF0D3" w:rsidR="00AB4139" w:rsidRDefault="00AB4139" w:rsidP="00B62224">
      <w:pPr>
        <w:pStyle w:val="ListParagraph"/>
        <w:spacing w:before="120" w:after="120" w:line="240" w:lineRule="auto"/>
        <w:rPr>
          <w:rFonts w:ascii="Sylfaen" w:hAnsi="Sylfaen"/>
          <w:sz w:val="22"/>
          <w:szCs w:val="22"/>
          <w:lang w:val="ka-GE"/>
        </w:rPr>
      </w:pPr>
    </w:p>
    <w:p w14:paraId="3D16A319" w14:textId="287BC4C2" w:rsidR="00AB4139" w:rsidRDefault="00AB4139" w:rsidP="00B62224">
      <w:pPr>
        <w:pStyle w:val="ListParagraph"/>
        <w:spacing w:before="120" w:after="120" w:line="240" w:lineRule="auto"/>
        <w:rPr>
          <w:rFonts w:ascii="Sylfaen" w:hAnsi="Sylfaen"/>
          <w:sz w:val="22"/>
          <w:szCs w:val="22"/>
          <w:lang w:val="ka-GE"/>
        </w:rPr>
      </w:pPr>
    </w:p>
    <w:p w14:paraId="2F3815AD" w14:textId="15A46777" w:rsidR="00AB4139" w:rsidRDefault="00AB4139" w:rsidP="00B62224">
      <w:pPr>
        <w:pStyle w:val="ListParagraph"/>
        <w:spacing w:before="120" w:after="120" w:line="240" w:lineRule="auto"/>
        <w:rPr>
          <w:rFonts w:ascii="Sylfaen" w:hAnsi="Sylfaen"/>
          <w:sz w:val="22"/>
          <w:szCs w:val="22"/>
          <w:lang w:val="ka-GE"/>
        </w:rPr>
      </w:pPr>
    </w:p>
    <w:p w14:paraId="5F21FCFF" w14:textId="35F3A864" w:rsidR="00AB4139" w:rsidRDefault="00AB4139" w:rsidP="00B62224">
      <w:pPr>
        <w:pStyle w:val="ListParagraph"/>
        <w:spacing w:before="120" w:after="120" w:line="240" w:lineRule="auto"/>
        <w:rPr>
          <w:rFonts w:ascii="Sylfaen" w:hAnsi="Sylfaen"/>
          <w:sz w:val="22"/>
          <w:szCs w:val="22"/>
          <w:lang w:val="ka-GE"/>
        </w:rPr>
      </w:pPr>
    </w:p>
    <w:p w14:paraId="5F8FD16E" w14:textId="2B623F48" w:rsidR="00AB4139" w:rsidRDefault="00AB4139" w:rsidP="00B62224">
      <w:pPr>
        <w:pStyle w:val="ListParagraph"/>
        <w:spacing w:before="120" w:after="120" w:line="240" w:lineRule="auto"/>
        <w:rPr>
          <w:rFonts w:ascii="Sylfaen" w:hAnsi="Sylfaen"/>
          <w:sz w:val="22"/>
          <w:szCs w:val="22"/>
          <w:lang w:val="ka-GE"/>
        </w:rPr>
      </w:pPr>
    </w:p>
    <w:p w14:paraId="73226A38" w14:textId="0A51E7F9" w:rsidR="00AB4139" w:rsidRDefault="00AB4139" w:rsidP="00B62224">
      <w:pPr>
        <w:pStyle w:val="ListParagraph"/>
        <w:spacing w:before="120" w:after="120" w:line="240" w:lineRule="auto"/>
        <w:rPr>
          <w:rFonts w:ascii="Sylfaen" w:hAnsi="Sylfaen"/>
          <w:sz w:val="22"/>
          <w:szCs w:val="22"/>
          <w:lang w:val="ka-GE"/>
        </w:rPr>
      </w:pPr>
    </w:p>
    <w:p w14:paraId="033CF83A" w14:textId="550B8875" w:rsidR="00AB4139" w:rsidRDefault="00AB4139" w:rsidP="00B62224">
      <w:pPr>
        <w:pStyle w:val="ListParagraph"/>
        <w:spacing w:before="120" w:after="120" w:line="240" w:lineRule="auto"/>
        <w:rPr>
          <w:rFonts w:ascii="Sylfaen" w:hAnsi="Sylfaen"/>
          <w:sz w:val="22"/>
          <w:szCs w:val="22"/>
          <w:lang w:val="ka-GE"/>
        </w:rPr>
      </w:pPr>
    </w:p>
    <w:p w14:paraId="367EE3F9" w14:textId="3CFC8E6A" w:rsidR="00AB4139" w:rsidRDefault="00AB4139" w:rsidP="00B62224">
      <w:pPr>
        <w:pStyle w:val="ListParagraph"/>
        <w:spacing w:before="120" w:after="120" w:line="240" w:lineRule="auto"/>
        <w:rPr>
          <w:rFonts w:ascii="Sylfaen" w:hAnsi="Sylfaen"/>
          <w:sz w:val="22"/>
          <w:szCs w:val="22"/>
          <w:lang w:val="ka-GE"/>
        </w:rPr>
      </w:pPr>
    </w:p>
    <w:p w14:paraId="3FF052DF" w14:textId="01A8111A" w:rsidR="00AB4139" w:rsidRDefault="00AB4139" w:rsidP="00B62224">
      <w:pPr>
        <w:pStyle w:val="ListParagraph"/>
        <w:spacing w:before="120" w:after="120" w:line="240" w:lineRule="auto"/>
        <w:rPr>
          <w:rFonts w:ascii="Sylfaen" w:hAnsi="Sylfaen"/>
          <w:sz w:val="22"/>
          <w:szCs w:val="22"/>
          <w:lang w:val="ka-GE"/>
        </w:rPr>
      </w:pPr>
    </w:p>
    <w:p w14:paraId="27A4CEFD" w14:textId="77777777" w:rsidR="00AB4139" w:rsidRPr="00044687" w:rsidRDefault="00AB4139" w:rsidP="00B62224">
      <w:pPr>
        <w:pStyle w:val="ListParagraph"/>
        <w:spacing w:before="120" w:after="120" w:line="240" w:lineRule="auto"/>
        <w:rPr>
          <w:rFonts w:ascii="Sylfaen" w:hAnsi="Sylfaen"/>
          <w:sz w:val="22"/>
          <w:szCs w:val="22"/>
          <w:lang w:val="ka-GE"/>
        </w:rPr>
      </w:pPr>
    </w:p>
    <w:p w14:paraId="39B3C582" w14:textId="209B7B37" w:rsidR="00DB1B6B" w:rsidRPr="00044687" w:rsidRDefault="00DB1B6B"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 xml:space="preserve">V. </w:t>
      </w:r>
      <w:r w:rsidR="001449A4" w:rsidRPr="00044687">
        <w:rPr>
          <w:rFonts w:ascii="Sylfaen" w:hAnsi="Sylfaen"/>
          <w:sz w:val="22"/>
          <w:szCs w:val="22"/>
          <w:highlight w:val="lightGray"/>
          <w:lang w:val="ka-GE"/>
        </w:rPr>
        <w:t>საკვალიფიკაციო მოთხოვნები და გამოცდილება</w:t>
      </w:r>
    </w:p>
    <w:p w14:paraId="756D3111" w14:textId="77777777" w:rsidR="00AB4139" w:rsidRPr="00AB4139" w:rsidRDefault="00B70409" w:rsidP="00AB4139">
      <w:pPr>
        <w:pStyle w:val="ListParagraph"/>
        <w:numPr>
          <w:ilvl w:val="0"/>
          <w:numId w:val="15"/>
        </w:numPr>
        <w:spacing w:before="120" w:after="120" w:line="240" w:lineRule="auto"/>
        <w:rPr>
          <w:rFonts w:ascii="Sylfaen" w:hAnsi="Sylfaen"/>
          <w:sz w:val="22"/>
          <w:szCs w:val="22"/>
          <w:lang w:val="ka-GE"/>
        </w:rPr>
      </w:pPr>
      <w:r w:rsidRPr="00AB4139">
        <w:rPr>
          <w:rFonts w:ascii="Sylfaen" w:hAnsi="Sylfaen"/>
          <w:sz w:val="22"/>
          <w:szCs w:val="22"/>
          <w:lang w:val="ka-GE"/>
        </w:rPr>
        <w:t>მეწარმეობის ტრენინგების ჩატარების ან ბიზნეს საკონსულტაციო მომსახურების სფეროში არსებული გამოცდილება;</w:t>
      </w:r>
    </w:p>
    <w:p w14:paraId="184F3011" w14:textId="77777777" w:rsidR="00AB4139" w:rsidRPr="00AB4139" w:rsidRDefault="00B70409" w:rsidP="00AB4139">
      <w:pPr>
        <w:pStyle w:val="ListParagraph"/>
        <w:numPr>
          <w:ilvl w:val="0"/>
          <w:numId w:val="15"/>
        </w:numPr>
        <w:spacing w:before="120" w:after="120" w:line="240" w:lineRule="auto"/>
        <w:rPr>
          <w:rFonts w:ascii="Sylfaen" w:hAnsi="Sylfaen"/>
          <w:sz w:val="22"/>
          <w:szCs w:val="22"/>
          <w:lang w:val="ka-GE"/>
        </w:rPr>
      </w:pPr>
      <w:r w:rsidRPr="00AB4139">
        <w:rPr>
          <w:rFonts w:ascii="Sylfaen" w:hAnsi="Sylfaen"/>
          <w:sz w:val="22"/>
          <w:szCs w:val="22"/>
          <w:lang w:val="ka-GE"/>
        </w:rPr>
        <w:t>მცირე და საშუალო ბიზნესის (SME) განვითარებისა და ბიზნეს დაგეგმარების სფეროში არსებული გამოცდილება;</w:t>
      </w:r>
    </w:p>
    <w:p w14:paraId="54EB9243" w14:textId="77777777" w:rsidR="00AB4139" w:rsidRPr="00AB4139" w:rsidRDefault="00DD0BB1" w:rsidP="00AB4139">
      <w:pPr>
        <w:pStyle w:val="ListParagraph"/>
        <w:numPr>
          <w:ilvl w:val="0"/>
          <w:numId w:val="15"/>
        </w:numPr>
        <w:spacing w:before="120" w:after="120" w:line="240" w:lineRule="auto"/>
        <w:rPr>
          <w:rFonts w:ascii="Sylfaen" w:hAnsi="Sylfaen"/>
          <w:sz w:val="22"/>
          <w:szCs w:val="22"/>
          <w:lang w:val="ka-GE"/>
        </w:rPr>
      </w:pPr>
      <w:r w:rsidRPr="00AB4139">
        <w:rPr>
          <w:rFonts w:ascii="Sylfaen" w:hAnsi="Sylfaen"/>
          <w:sz w:val="22"/>
          <w:szCs w:val="22"/>
          <w:lang w:val="ka-GE"/>
        </w:rPr>
        <w:t xml:space="preserve">დონორი ორგანიზაციების მიერ დაფინანსებულ პროექტებში მუშაობის გამოცდილება ჩაითვლება უპირატესობად; </w:t>
      </w:r>
    </w:p>
    <w:p w14:paraId="3BC13B2F" w14:textId="10A63FD5" w:rsidR="00DE7F6E" w:rsidRPr="00AB4139" w:rsidRDefault="00791DB3" w:rsidP="00AB4139">
      <w:pPr>
        <w:pStyle w:val="ListParagraph"/>
        <w:numPr>
          <w:ilvl w:val="0"/>
          <w:numId w:val="15"/>
        </w:numPr>
        <w:spacing w:before="120" w:after="120" w:line="240" w:lineRule="auto"/>
        <w:rPr>
          <w:rFonts w:ascii="Sylfaen" w:hAnsi="Sylfaen"/>
          <w:sz w:val="22"/>
          <w:szCs w:val="22"/>
          <w:lang w:val="ka-GE"/>
        </w:rPr>
      </w:pPr>
      <w:r w:rsidRPr="00AB4139">
        <w:rPr>
          <w:rFonts w:ascii="Sylfaen" w:hAnsi="Sylfaen"/>
          <w:sz w:val="22"/>
          <w:szCs w:val="22"/>
          <w:lang w:val="ka-GE"/>
        </w:rPr>
        <w:t>ფასილიტაციისა და ქოუჩინგის უნარები;</w:t>
      </w:r>
    </w:p>
    <w:p w14:paraId="2CDF32D5" w14:textId="16DF521B" w:rsidR="00ED44CF" w:rsidRPr="00AB4139" w:rsidRDefault="00791DB3" w:rsidP="00AB4139">
      <w:pPr>
        <w:pStyle w:val="ListParagraph"/>
        <w:numPr>
          <w:ilvl w:val="0"/>
          <w:numId w:val="15"/>
        </w:numPr>
        <w:spacing w:before="120" w:after="120" w:line="240" w:lineRule="auto"/>
        <w:rPr>
          <w:rFonts w:ascii="Sylfaen" w:hAnsi="Sylfaen"/>
          <w:sz w:val="22"/>
          <w:szCs w:val="22"/>
          <w:lang w:val="ka-GE"/>
        </w:rPr>
      </w:pPr>
      <w:r w:rsidRPr="00AB4139">
        <w:rPr>
          <w:rFonts w:ascii="Sylfaen" w:hAnsi="Sylfaen"/>
          <w:sz w:val="22"/>
          <w:szCs w:val="22"/>
          <w:lang w:val="ka-GE"/>
        </w:rPr>
        <w:t>ქართული ენის სრულყოფილი ცონდა (სომხური და/ან აზერბაიჯანული ენების ცოდნა ჩაითვლება უპირატესობად);</w:t>
      </w:r>
      <w:r w:rsidR="00ED44CF" w:rsidRPr="00AB4139">
        <w:rPr>
          <w:rFonts w:ascii="Sylfaen" w:hAnsi="Sylfaen"/>
          <w:sz w:val="22"/>
          <w:szCs w:val="22"/>
          <w:lang w:val="ka-GE"/>
        </w:rPr>
        <w:t xml:space="preserve"> </w:t>
      </w:r>
    </w:p>
    <w:p w14:paraId="02AF4772" w14:textId="77777777" w:rsidR="00AB4139" w:rsidRPr="00044687" w:rsidRDefault="00AB4139" w:rsidP="00B62224">
      <w:pPr>
        <w:spacing w:before="120" w:after="120" w:line="240" w:lineRule="auto"/>
        <w:rPr>
          <w:rFonts w:ascii="Sylfaen" w:hAnsi="Sylfaen"/>
          <w:sz w:val="22"/>
          <w:szCs w:val="22"/>
          <w:lang w:val="ka-GE"/>
        </w:rPr>
      </w:pPr>
    </w:p>
    <w:p w14:paraId="4264FE79" w14:textId="1B16B2B1" w:rsidR="00DB1B6B" w:rsidRPr="00044687" w:rsidRDefault="00DB1B6B"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 xml:space="preserve">VI. </w:t>
      </w:r>
      <w:r w:rsidR="001449A4" w:rsidRPr="00044687">
        <w:rPr>
          <w:rFonts w:ascii="Sylfaen" w:hAnsi="Sylfaen"/>
          <w:sz w:val="22"/>
          <w:szCs w:val="22"/>
          <w:highlight w:val="lightGray"/>
          <w:lang w:val="ka-GE"/>
        </w:rPr>
        <w:t>საჭირო დოკუმენტები</w:t>
      </w:r>
    </w:p>
    <w:p w14:paraId="37832CF8" w14:textId="06680E21" w:rsidR="00DB1B6B" w:rsidRDefault="001449A4" w:rsidP="00AB4139">
      <w:pPr>
        <w:pStyle w:val="ListParagraph"/>
        <w:numPr>
          <w:ilvl w:val="0"/>
          <w:numId w:val="16"/>
        </w:numPr>
        <w:spacing w:before="120" w:after="120" w:line="240" w:lineRule="auto"/>
        <w:rPr>
          <w:rFonts w:ascii="Sylfaen" w:hAnsi="Sylfaen"/>
          <w:sz w:val="22"/>
          <w:szCs w:val="22"/>
          <w:lang w:val="ka-GE"/>
        </w:rPr>
      </w:pPr>
      <w:r w:rsidRPr="00AB4139">
        <w:rPr>
          <w:rFonts w:ascii="Sylfaen" w:hAnsi="Sylfaen"/>
          <w:sz w:val="22"/>
          <w:szCs w:val="22"/>
          <w:lang w:val="ka-GE"/>
        </w:rPr>
        <w:t>დანართი</w:t>
      </w:r>
      <w:r w:rsidR="00DB1B6B" w:rsidRPr="00AB4139">
        <w:rPr>
          <w:rFonts w:ascii="Sylfaen" w:hAnsi="Sylfaen"/>
          <w:sz w:val="22"/>
          <w:szCs w:val="22"/>
          <w:lang w:val="ka-GE"/>
        </w:rPr>
        <w:t xml:space="preserve"> 1 – </w:t>
      </w:r>
      <w:r w:rsidRPr="00AB4139">
        <w:rPr>
          <w:rFonts w:ascii="Sylfaen" w:hAnsi="Sylfaen"/>
          <w:sz w:val="22"/>
          <w:szCs w:val="22"/>
          <w:lang w:val="ka-GE"/>
        </w:rPr>
        <w:t>განაცხადის ფომრა (ბიზნესის განვითარების ტრენინგი (</w:t>
      </w:r>
      <w:r w:rsidR="00ED44CF" w:rsidRPr="00AB4139">
        <w:rPr>
          <w:rFonts w:ascii="Sylfaen" w:hAnsi="Sylfaen"/>
          <w:sz w:val="22"/>
          <w:szCs w:val="22"/>
          <w:lang w:val="ka-GE"/>
        </w:rPr>
        <w:t>BET</w:t>
      </w:r>
      <w:r w:rsidRPr="00AB4139">
        <w:rPr>
          <w:rFonts w:ascii="Sylfaen" w:hAnsi="Sylfaen"/>
          <w:sz w:val="22"/>
          <w:szCs w:val="22"/>
          <w:lang w:val="ka-GE"/>
        </w:rPr>
        <w:t>))</w:t>
      </w:r>
      <w:r w:rsidR="00E474CB">
        <w:rPr>
          <w:rFonts w:ascii="Sylfaen" w:hAnsi="Sylfaen"/>
          <w:sz w:val="22"/>
          <w:szCs w:val="22"/>
          <w:lang w:val="ka-GE"/>
        </w:rPr>
        <w:t xml:space="preserve"> (ხელმოწერილი)</w:t>
      </w:r>
    </w:p>
    <w:p w14:paraId="5C3F4831" w14:textId="5BAD2DD0" w:rsidR="00E474CB" w:rsidRPr="00AB4139" w:rsidRDefault="00E474CB" w:rsidP="00AB4139">
      <w:pPr>
        <w:pStyle w:val="ListParagraph"/>
        <w:numPr>
          <w:ilvl w:val="0"/>
          <w:numId w:val="16"/>
        </w:numPr>
        <w:spacing w:before="120" w:after="120" w:line="240" w:lineRule="auto"/>
        <w:rPr>
          <w:rFonts w:ascii="Sylfaen" w:hAnsi="Sylfaen"/>
          <w:sz w:val="22"/>
          <w:szCs w:val="22"/>
          <w:lang w:val="ka-GE"/>
        </w:rPr>
      </w:pPr>
      <w:r>
        <w:rPr>
          <w:rFonts w:ascii="Sylfaen" w:hAnsi="Sylfaen"/>
          <w:sz w:val="22"/>
          <w:szCs w:val="22"/>
          <w:lang w:val="ka-GE"/>
        </w:rPr>
        <w:t>დანართი 2 - თანხმობის ფორმა (ხელმოწერილი)</w:t>
      </w:r>
    </w:p>
    <w:p w14:paraId="3E60E4BC" w14:textId="129C370A" w:rsidR="00DB1B6B" w:rsidRPr="00AB4139" w:rsidRDefault="001449A4" w:rsidP="00AB4139">
      <w:pPr>
        <w:pStyle w:val="ListParagraph"/>
        <w:numPr>
          <w:ilvl w:val="0"/>
          <w:numId w:val="16"/>
        </w:numPr>
        <w:spacing w:before="120" w:after="120" w:line="240" w:lineRule="auto"/>
        <w:rPr>
          <w:rFonts w:ascii="Sylfaen" w:hAnsi="Sylfaen"/>
          <w:sz w:val="22"/>
          <w:szCs w:val="22"/>
          <w:lang w:val="ka-GE"/>
        </w:rPr>
      </w:pPr>
      <w:r w:rsidRPr="00AB4139">
        <w:rPr>
          <w:rFonts w:ascii="Sylfaen" w:hAnsi="Sylfaen"/>
          <w:sz w:val="22"/>
          <w:szCs w:val="22"/>
          <w:lang w:val="ka-GE"/>
        </w:rPr>
        <w:t>CV (მაქსიმუმ 2 გვერდი)</w:t>
      </w:r>
    </w:p>
    <w:p w14:paraId="0558767C" w14:textId="30AEFE6C" w:rsidR="001449A4" w:rsidRPr="00AB4139" w:rsidRDefault="001449A4" w:rsidP="00AB4139">
      <w:pPr>
        <w:pStyle w:val="ListParagraph"/>
        <w:numPr>
          <w:ilvl w:val="0"/>
          <w:numId w:val="16"/>
        </w:numPr>
        <w:spacing w:before="120" w:after="120" w:line="240" w:lineRule="auto"/>
        <w:rPr>
          <w:rFonts w:ascii="Sylfaen" w:hAnsi="Sylfaen"/>
          <w:sz w:val="22"/>
          <w:szCs w:val="22"/>
          <w:lang w:val="ka-GE"/>
        </w:rPr>
      </w:pPr>
      <w:r w:rsidRPr="00AB4139">
        <w:rPr>
          <w:rFonts w:ascii="Sylfaen" w:hAnsi="Sylfaen"/>
          <w:sz w:val="22"/>
          <w:szCs w:val="22"/>
          <w:lang w:val="ka-GE"/>
        </w:rPr>
        <w:t>სამოტივაციო წერილი (მინიმუმ 200 სიტყვა)</w:t>
      </w:r>
    </w:p>
    <w:p w14:paraId="44633898" w14:textId="77777777" w:rsidR="00044687" w:rsidRPr="00044687" w:rsidRDefault="00044687" w:rsidP="00B62224">
      <w:pPr>
        <w:spacing w:before="120" w:after="120" w:line="240" w:lineRule="auto"/>
        <w:ind w:left="720"/>
        <w:rPr>
          <w:rFonts w:ascii="Sylfaen" w:hAnsi="Sylfaen"/>
          <w:sz w:val="22"/>
          <w:szCs w:val="22"/>
          <w:lang w:val="ka-GE"/>
        </w:rPr>
      </w:pPr>
    </w:p>
    <w:p w14:paraId="2D69CC38" w14:textId="55D49219" w:rsidR="00DB1B6B" w:rsidRPr="00044687" w:rsidRDefault="00DB1B6B"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 xml:space="preserve">VII.  </w:t>
      </w:r>
      <w:r w:rsidR="001449A4" w:rsidRPr="00044687">
        <w:rPr>
          <w:rFonts w:ascii="Sylfaen" w:hAnsi="Sylfaen"/>
          <w:sz w:val="22"/>
          <w:szCs w:val="22"/>
          <w:highlight w:val="lightGray"/>
          <w:lang w:val="ka-GE"/>
        </w:rPr>
        <w:t>აუცილებელი მოთხოვნები</w:t>
      </w:r>
      <w:r w:rsidR="001449A4" w:rsidRPr="00044687">
        <w:rPr>
          <w:rFonts w:ascii="Sylfaen" w:hAnsi="Sylfaen"/>
          <w:sz w:val="22"/>
          <w:szCs w:val="22"/>
          <w:lang w:val="ka-GE"/>
        </w:rPr>
        <w:t xml:space="preserve"> </w:t>
      </w:r>
      <w:r w:rsidRPr="00044687">
        <w:rPr>
          <w:rFonts w:ascii="Sylfaen" w:hAnsi="Sylfaen"/>
          <w:sz w:val="22"/>
          <w:szCs w:val="22"/>
          <w:lang w:val="ka-GE"/>
        </w:rPr>
        <w:t xml:space="preserve"> </w:t>
      </w:r>
    </w:p>
    <w:p w14:paraId="3D40FF14" w14:textId="57F93B13" w:rsidR="00791DB3" w:rsidRPr="00AB4139" w:rsidRDefault="00791DB3" w:rsidP="00AB4139">
      <w:pPr>
        <w:pStyle w:val="ListParagraph"/>
        <w:numPr>
          <w:ilvl w:val="0"/>
          <w:numId w:val="17"/>
        </w:numPr>
        <w:spacing w:before="120" w:after="120" w:line="240" w:lineRule="auto"/>
        <w:rPr>
          <w:rFonts w:ascii="Sylfaen" w:hAnsi="Sylfaen"/>
          <w:sz w:val="22"/>
          <w:szCs w:val="22"/>
          <w:lang w:val="ka-GE"/>
        </w:rPr>
      </w:pPr>
      <w:r w:rsidRPr="00AB4139">
        <w:rPr>
          <w:rFonts w:ascii="Sylfaen" w:hAnsi="Sylfaen"/>
          <w:sz w:val="22"/>
          <w:szCs w:val="22"/>
          <w:lang w:val="ka-GE"/>
        </w:rPr>
        <w:t>შერჩევის პროცესის დასრულების შემდეგ, აპლიკანტებმა უნდა გაიარონ სამდღიანი ტრენერების ტრენინგი (ToT), ბიზნესის განსითარების ტრენინგთან (BET) დაკავშირებით</w:t>
      </w:r>
      <w:r w:rsidR="00AB4139">
        <w:rPr>
          <w:rFonts w:ascii="Sylfaen" w:hAnsi="Sylfaen"/>
          <w:sz w:val="22"/>
          <w:szCs w:val="22"/>
          <w:lang w:val="ka-GE"/>
        </w:rPr>
        <w:t>;</w:t>
      </w:r>
      <w:r w:rsidRPr="00AB4139">
        <w:rPr>
          <w:rFonts w:ascii="Sylfaen" w:hAnsi="Sylfaen"/>
          <w:sz w:val="22"/>
          <w:szCs w:val="22"/>
          <w:lang w:val="ka-GE"/>
        </w:rPr>
        <w:t xml:space="preserve"> </w:t>
      </w:r>
    </w:p>
    <w:p w14:paraId="702CB6F5" w14:textId="0186845A" w:rsidR="00791DB3" w:rsidRPr="00AB4139" w:rsidRDefault="00791DB3" w:rsidP="00AB4139">
      <w:pPr>
        <w:pStyle w:val="ListParagraph"/>
        <w:numPr>
          <w:ilvl w:val="0"/>
          <w:numId w:val="17"/>
        </w:numPr>
        <w:spacing w:before="120" w:after="120" w:line="240" w:lineRule="auto"/>
        <w:rPr>
          <w:rFonts w:ascii="Sylfaen" w:hAnsi="Sylfaen"/>
          <w:sz w:val="22"/>
          <w:szCs w:val="22"/>
          <w:lang w:val="ka-GE"/>
        </w:rPr>
      </w:pPr>
      <w:r w:rsidRPr="00AB4139">
        <w:rPr>
          <w:rFonts w:ascii="Sylfaen" w:hAnsi="Sylfaen"/>
          <w:sz w:val="22"/>
          <w:szCs w:val="22"/>
          <w:lang w:val="ka-GE"/>
        </w:rPr>
        <w:t>აპლიკანტებს უნდა ჰქონდეთ მეწარმეობის საფუძვლიანი ცოდნა.</w:t>
      </w:r>
    </w:p>
    <w:p w14:paraId="38D91144" w14:textId="7ADB8A20" w:rsidR="00791DB3" w:rsidRPr="00AB4139" w:rsidRDefault="00791DB3" w:rsidP="00AB4139">
      <w:pPr>
        <w:pStyle w:val="ListParagraph"/>
        <w:numPr>
          <w:ilvl w:val="0"/>
          <w:numId w:val="17"/>
        </w:numPr>
        <w:spacing w:before="120" w:after="120" w:line="240" w:lineRule="auto"/>
        <w:rPr>
          <w:rFonts w:ascii="Sylfaen" w:hAnsi="Sylfaen"/>
          <w:sz w:val="22"/>
          <w:szCs w:val="22"/>
          <w:lang w:val="ka-GE"/>
        </w:rPr>
      </w:pPr>
      <w:r w:rsidRPr="00AB4139">
        <w:rPr>
          <w:rFonts w:ascii="Sylfaen" w:hAnsi="Sylfaen"/>
          <w:sz w:val="22"/>
          <w:szCs w:val="22"/>
          <w:lang w:val="ka-GE"/>
        </w:rPr>
        <w:t>აპლიკანტებს უნდა ჰქონდეთ სამეწარმეო ეკოსისტემაში მუშაობის გამოცდილება.</w:t>
      </w:r>
    </w:p>
    <w:p w14:paraId="6C4EF176" w14:textId="77777777" w:rsidR="00791DB3" w:rsidRPr="00AB4139" w:rsidRDefault="00791DB3" w:rsidP="00AB4139">
      <w:pPr>
        <w:pStyle w:val="ListParagraph"/>
        <w:numPr>
          <w:ilvl w:val="0"/>
          <w:numId w:val="17"/>
        </w:numPr>
        <w:spacing w:before="120" w:after="120" w:line="240" w:lineRule="auto"/>
        <w:rPr>
          <w:rFonts w:ascii="Sylfaen" w:hAnsi="Sylfaen"/>
          <w:sz w:val="22"/>
          <w:szCs w:val="22"/>
          <w:lang w:val="ka-GE"/>
        </w:rPr>
      </w:pPr>
      <w:r w:rsidRPr="00AB4139">
        <w:rPr>
          <w:rFonts w:ascii="Sylfaen" w:hAnsi="Sylfaen"/>
          <w:sz w:val="22"/>
          <w:szCs w:val="22"/>
          <w:lang w:val="ka-GE"/>
        </w:rPr>
        <w:t>აპლიკანტებს უნდა ჰქონდეთ მეწარმეობასთან დაკავშირებული ტრენინგების ჩატარების არანაკლებ ორ (2) წლიანი გამოცდილება.</w:t>
      </w:r>
    </w:p>
    <w:p w14:paraId="220F07C5" w14:textId="5DD33072" w:rsidR="00791DB3" w:rsidRPr="00044687" w:rsidRDefault="00791DB3" w:rsidP="00B62224">
      <w:pPr>
        <w:pStyle w:val="Heading1"/>
        <w:spacing w:before="120" w:after="120" w:line="240" w:lineRule="auto"/>
        <w:rPr>
          <w:rFonts w:ascii="Sylfaen" w:hAnsi="Sylfaen"/>
          <w:sz w:val="22"/>
          <w:szCs w:val="22"/>
          <w:highlight w:val="lightGray"/>
          <w:lang w:val="ka-GE"/>
        </w:rPr>
      </w:pPr>
    </w:p>
    <w:p w14:paraId="2050435B" w14:textId="2B922E82" w:rsidR="00DB1B6B" w:rsidRPr="00044687" w:rsidRDefault="00DB1B6B" w:rsidP="00B62224">
      <w:pPr>
        <w:pStyle w:val="Heading1"/>
        <w:spacing w:before="120" w:after="120" w:line="240" w:lineRule="auto"/>
        <w:rPr>
          <w:rFonts w:ascii="Sylfaen" w:hAnsi="Sylfaen"/>
          <w:noProof/>
          <w:sz w:val="22"/>
          <w:szCs w:val="22"/>
          <w:lang w:val="ka-GE"/>
        </w:rPr>
      </w:pPr>
      <w:r w:rsidRPr="00044687">
        <w:rPr>
          <w:rFonts w:ascii="Sylfaen" w:hAnsi="Sylfaen"/>
          <w:sz w:val="22"/>
          <w:szCs w:val="22"/>
          <w:highlight w:val="lightGray"/>
          <w:lang w:val="ka-GE"/>
        </w:rPr>
        <w:t>V</w:t>
      </w:r>
      <w:r w:rsidR="00DE7F6E" w:rsidRPr="00044687">
        <w:rPr>
          <w:rFonts w:ascii="Sylfaen" w:hAnsi="Sylfaen"/>
          <w:sz w:val="22"/>
          <w:szCs w:val="22"/>
          <w:highlight w:val="lightGray"/>
          <w:lang w:val="ka-GE"/>
        </w:rPr>
        <w:t>II</w:t>
      </w:r>
      <w:r w:rsidRPr="00044687">
        <w:rPr>
          <w:rFonts w:ascii="Sylfaen" w:hAnsi="Sylfaen"/>
          <w:noProof/>
          <w:sz w:val="22"/>
          <w:szCs w:val="22"/>
          <w:highlight w:val="lightGray"/>
          <w:lang w:val="ka-GE"/>
        </w:rPr>
        <w:t xml:space="preserve">. </w:t>
      </w:r>
      <w:r w:rsidR="00863C27" w:rsidRPr="00044687">
        <w:rPr>
          <w:rFonts w:ascii="Sylfaen" w:hAnsi="Sylfaen"/>
          <w:noProof/>
          <w:sz w:val="22"/>
          <w:szCs w:val="22"/>
          <w:highlight w:val="lightGray"/>
          <w:lang w:val="ka-GE"/>
        </w:rPr>
        <w:t>სავარაუდო ვადები</w:t>
      </w:r>
    </w:p>
    <w:p w14:paraId="3B87B566" w14:textId="68FE2089" w:rsidR="00CF2A5D" w:rsidRPr="00044687" w:rsidRDefault="00CF2A5D" w:rsidP="00B62224">
      <w:pPr>
        <w:spacing w:before="120" w:after="120" w:line="240" w:lineRule="auto"/>
        <w:rPr>
          <w:rFonts w:ascii="Sylfaen" w:hAnsi="Sylfaen"/>
          <w:sz w:val="22"/>
          <w:szCs w:val="22"/>
          <w:lang w:val="ka-GE"/>
        </w:rPr>
      </w:pPr>
      <w:r w:rsidRPr="00044687">
        <w:rPr>
          <w:rFonts w:ascii="Sylfaen" w:hAnsi="Sylfaen"/>
          <w:sz w:val="22"/>
          <w:szCs w:val="22"/>
          <w:lang w:val="ka-GE"/>
        </w:rPr>
        <w:t>დაინტერესებულმა აპლიკანტებმა დოკუმენტაცია უნდა წარმოადგინონ ელექტრონული ფორმით.</w:t>
      </w:r>
      <w:r w:rsidR="008E7AC5" w:rsidRPr="00044687">
        <w:rPr>
          <w:rFonts w:ascii="Sylfaen" w:hAnsi="Sylfaen"/>
          <w:sz w:val="22"/>
          <w:szCs w:val="22"/>
          <w:lang w:val="ka-GE"/>
        </w:rPr>
        <w:t xml:space="preserve"> </w:t>
      </w:r>
      <w:r w:rsidRPr="00044687">
        <w:rPr>
          <w:rFonts w:ascii="Sylfaen" w:hAnsi="Sylfaen"/>
          <w:sz w:val="22"/>
          <w:szCs w:val="22"/>
          <w:lang w:val="ka-GE"/>
        </w:rPr>
        <w:t xml:space="preserve">ელექტრონული ფოსტის სათაურის ველში უნდა მიეთითოს RFP-ის დასახელება. </w:t>
      </w:r>
    </w:p>
    <w:p w14:paraId="6046EDC8" w14:textId="7E375CEA" w:rsidR="00CF2A5D" w:rsidRPr="00044687" w:rsidRDefault="00CF2A5D" w:rsidP="00B62224">
      <w:pPr>
        <w:spacing w:before="120" w:after="120" w:line="240" w:lineRule="auto"/>
        <w:rPr>
          <w:rFonts w:ascii="Sylfaen" w:hAnsi="Sylfaen"/>
          <w:sz w:val="22"/>
          <w:szCs w:val="22"/>
          <w:lang w:val="ka-GE"/>
        </w:rPr>
      </w:pPr>
      <w:r w:rsidRPr="00044687">
        <w:rPr>
          <w:rFonts w:ascii="Sylfaen" w:hAnsi="Sylfaen"/>
          <w:sz w:val="22"/>
          <w:szCs w:val="22"/>
          <w:lang w:val="ka-GE"/>
        </w:rPr>
        <w:t xml:space="preserve">ელექტრონული დოკუმენტაციის წარმოდგენის ბოლო თარიღია </w:t>
      </w:r>
      <w:r w:rsidR="00E474CB" w:rsidRPr="00E474CB">
        <w:rPr>
          <w:rFonts w:ascii="Sylfaen" w:hAnsi="Sylfaen"/>
          <w:b/>
          <w:bCs/>
          <w:sz w:val="22"/>
          <w:szCs w:val="22"/>
          <w:lang w:val="ka-GE"/>
        </w:rPr>
        <w:t>31 მარტი, 2026</w:t>
      </w:r>
      <w:r w:rsidRPr="00044687">
        <w:rPr>
          <w:rFonts w:ascii="Sylfaen" w:hAnsi="Sylfaen"/>
          <w:sz w:val="22"/>
          <w:szCs w:val="22"/>
          <w:lang w:val="ka-GE"/>
        </w:rPr>
        <w:t xml:space="preserve"> </w:t>
      </w:r>
    </w:p>
    <w:p w14:paraId="1C1D08CB" w14:textId="3494A443" w:rsidR="00CF2A5D" w:rsidRPr="00044687" w:rsidRDefault="00CF2A5D" w:rsidP="00B62224">
      <w:pPr>
        <w:spacing w:before="120" w:after="120" w:line="240" w:lineRule="auto"/>
        <w:rPr>
          <w:rFonts w:ascii="Sylfaen" w:hAnsi="Sylfaen"/>
          <w:sz w:val="22"/>
          <w:szCs w:val="22"/>
          <w:lang w:val="ka-GE"/>
        </w:rPr>
      </w:pPr>
      <w:r w:rsidRPr="00044687">
        <w:rPr>
          <w:rFonts w:ascii="Sylfaen" w:hAnsi="Sylfaen"/>
          <w:sz w:val="22"/>
          <w:szCs w:val="22"/>
          <w:lang w:val="ka-GE"/>
        </w:rPr>
        <w:t xml:space="preserve">განაცხადები მიიღება ელ-ფოსტაზე: </w:t>
      </w:r>
      <w:hyperlink r:id="rId7" w:history="1">
        <w:r w:rsidR="00E84EBE" w:rsidRPr="004F5463">
          <w:rPr>
            <w:rStyle w:val="Hyperlink"/>
            <w:rFonts w:ascii="Sylfaen" w:hAnsi="Sylfaen"/>
            <w:sz w:val="22"/>
            <w:szCs w:val="22"/>
            <w:lang w:val="ka-GE"/>
          </w:rPr>
          <w:t>rdye@mercycorps.org</w:t>
        </w:r>
      </w:hyperlink>
      <w:r w:rsidR="00E84EBE">
        <w:rPr>
          <w:rFonts w:ascii="Sylfaen" w:hAnsi="Sylfaen"/>
          <w:sz w:val="22"/>
          <w:szCs w:val="22"/>
          <w:lang w:val="ka-GE"/>
        </w:rPr>
        <w:t xml:space="preserve"> </w:t>
      </w:r>
    </w:p>
    <w:p w14:paraId="11F48C5E" w14:textId="5DC19B33" w:rsidR="00CF2A5D" w:rsidRDefault="00CF2A5D" w:rsidP="00B62224">
      <w:pPr>
        <w:spacing w:before="120" w:after="120" w:line="240" w:lineRule="auto"/>
        <w:rPr>
          <w:rFonts w:ascii="Sylfaen" w:hAnsi="Sylfaen"/>
          <w:sz w:val="22"/>
          <w:szCs w:val="22"/>
          <w:lang w:val="ka-GE"/>
        </w:rPr>
      </w:pPr>
      <w:r w:rsidRPr="00044687">
        <w:rPr>
          <w:rFonts w:ascii="Sylfaen" w:hAnsi="Sylfaen"/>
          <w:sz w:val="22"/>
          <w:szCs w:val="22"/>
          <w:lang w:val="ka-GE"/>
        </w:rPr>
        <w:t>დაგვიანებით წარმოდგენილი დოკუმენტაცია არ განიხილება.</w:t>
      </w:r>
    </w:p>
    <w:p w14:paraId="676BE14C" w14:textId="77777777" w:rsidR="00044687" w:rsidRPr="00044687" w:rsidRDefault="00044687" w:rsidP="00B62224">
      <w:pPr>
        <w:spacing w:before="120" w:after="120" w:line="240" w:lineRule="auto"/>
        <w:rPr>
          <w:rFonts w:ascii="Sylfaen" w:hAnsi="Sylfaen"/>
          <w:sz w:val="22"/>
          <w:szCs w:val="22"/>
          <w:lang w:val="ka-GE"/>
        </w:rPr>
      </w:pPr>
    </w:p>
    <w:p w14:paraId="41B30C59" w14:textId="4A679573" w:rsidR="00DB1B6B" w:rsidRPr="00044687" w:rsidRDefault="00DE7F6E"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lastRenderedPageBreak/>
        <w:t>IX</w:t>
      </w:r>
      <w:r w:rsidR="00DB1B6B" w:rsidRPr="00044687">
        <w:rPr>
          <w:rFonts w:ascii="Sylfaen" w:hAnsi="Sylfaen"/>
          <w:sz w:val="22"/>
          <w:szCs w:val="22"/>
          <w:highlight w:val="lightGray"/>
          <w:lang w:val="ka-GE"/>
        </w:rPr>
        <w:t xml:space="preserve">. </w:t>
      </w:r>
      <w:r w:rsidR="004F42C8" w:rsidRPr="00044687">
        <w:rPr>
          <w:rFonts w:ascii="Sylfaen" w:hAnsi="Sylfaen"/>
          <w:sz w:val="22"/>
          <w:szCs w:val="22"/>
          <w:highlight w:val="lightGray"/>
          <w:lang w:val="ka-GE"/>
        </w:rPr>
        <w:t>თარიღები</w:t>
      </w:r>
      <w:r w:rsidR="00DB1B6B" w:rsidRPr="00044687">
        <w:rPr>
          <w:rFonts w:ascii="Sylfaen" w:hAnsi="Sylfaen"/>
          <w:sz w:val="22"/>
          <w:szCs w:val="22"/>
          <w:lang w:val="ka-GE"/>
        </w:rPr>
        <w:t xml:space="preserve"> </w:t>
      </w:r>
    </w:p>
    <w:p w14:paraId="79166659" w14:textId="77777777" w:rsidR="00545577" w:rsidRPr="00044687" w:rsidRDefault="00545577" w:rsidP="00B62224">
      <w:pPr>
        <w:spacing w:before="120" w:after="120" w:line="240" w:lineRule="auto"/>
        <w:rPr>
          <w:rFonts w:ascii="Sylfaen" w:hAnsi="Sylfaen"/>
          <w:noProof/>
          <w:sz w:val="22"/>
          <w:szCs w:val="22"/>
          <w:lang w:val="ka-GE"/>
        </w:rPr>
      </w:pPr>
      <w:r w:rsidRPr="00044687">
        <w:rPr>
          <w:rFonts w:ascii="Sylfaen" w:hAnsi="Sylfaen"/>
          <w:noProof/>
          <w:sz w:val="22"/>
          <w:szCs w:val="22"/>
          <w:lang w:val="ka-GE"/>
        </w:rPr>
        <w:t xml:space="preserve">ქვემოთ მოცემულ კალენდარში შეჯამებულია შერჩევის პროცესის მნიშვნელოვანი თარიღები. </w:t>
      </w:r>
    </w:p>
    <w:p w14:paraId="6B616B20" w14:textId="77777777" w:rsidR="00545577" w:rsidRPr="00044687" w:rsidRDefault="00545577" w:rsidP="00B62224">
      <w:pPr>
        <w:spacing w:before="120" w:after="120" w:line="240" w:lineRule="auto"/>
        <w:rPr>
          <w:rFonts w:ascii="Sylfaen" w:hAnsi="Sylfaen"/>
          <w:noProof/>
          <w:sz w:val="22"/>
          <w:szCs w:val="22"/>
          <w:lang w:val="ka-GE"/>
        </w:rPr>
      </w:pPr>
      <w:r w:rsidRPr="00044687">
        <w:rPr>
          <w:rFonts w:ascii="Sylfaen" w:hAnsi="Sylfaen"/>
          <w:noProof/>
          <w:sz w:val="22"/>
          <w:szCs w:val="22"/>
          <w:lang w:val="ka-GE"/>
        </w:rPr>
        <w:t>აპლიკანტებმა უნდა დაიცვან მითითებული ვადები.</w:t>
      </w:r>
    </w:p>
    <w:p w14:paraId="1357A224" w14:textId="29AD623E" w:rsidR="00545577" w:rsidRPr="00044687" w:rsidRDefault="00545577" w:rsidP="00B62224">
      <w:pPr>
        <w:pStyle w:val="ListParagraph"/>
        <w:numPr>
          <w:ilvl w:val="0"/>
          <w:numId w:val="9"/>
        </w:numPr>
        <w:spacing w:before="120" w:after="120" w:line="240" w:lineRule="auto"/>
        <w:rPr>
          <w:rFonts w:ascii="Sylfaen" w:hAnsi="Sylfaen"/>
          <w:noProof/>
          <w:sz w:val="22"/>
          <w:szCs w:val="22"/>
          <w:lang w:val="ka-GE"/>
        </w:rPr>
      </w:pPr>
      <w:r w:rsidRPr="00044687">
        <w:rPr>
          <w:rFonts w:ascii="Sylfaen" w:hAnsi="Sylfaen"/>
          <w:noProof/>
          <w:sz w:val="22"/>
          <w:szCs w:val="22"/>
          <w:lang w:val="ka-GE"/>
        </w:rPr>
        <w:t xml:space="preserve">RFP-ის გამოცხადების თარიღი </w:t>
      </w:r>
      <w:r w:rsidR="00E474CB">
        <w:rPr>
          <w:rFonts w:ascii="Sylfaen" w:hAnsi="Sylfaen"/>
          <w:noProof/>
          <w:sz w:val="22"/>
          <w:szCs w:val="22"/>
          <w:lang w:val="ka-GE"/>
        </w:rPr>
        <w:t xml:space="preserve">- </w:t>
      </w:r>
      <w:r w:rsidR="00E474CB" w:rsidRPr="00E474CB">
        <w:rPr>
          <w:rFonts w:ascii="Sylfaen" w:hAnsi="Sylfaen"/>
          <w:b/>
          <w:bCs/>
          <w:noProof/>
          <w:sz w:val="22"/>
          <w:szCs w:val="22"/>
          <w:lang w:val="ka-GE"/>
        </w:rPr>
        <w:t>12 მარტი, 2026</w:t>
      </w:r>
    </w:p>
    <w:p w14:paraId="23F3E7C4" w14:textId="371FC3C0" w:rsidR="00545577" w:rsidRPr="00044687" w:rsidRDefault="00545577" w:rsidP="00B62224">
      <w:pPr>
        <w:pStyle w:val="ListParagraph"/>
        <w:numPr>
          <w:ilvl w:val="0"/>
          <w:numId w:val="9"/>
        </w:numPr>
        <w:spacing w:before="120" w:after="120" w:line="240" w:lineRule="auto"/>
        <w:rPr>
          <w:rFonts w:ascii="Sylfaen" w:hAnsi="Sylfaen"/>
          <w:noProof/>
          <w:sz w:val="22"/>
          <w:szCs w:val="22"/>
          <w:lang w:val="ka-GE"/>
        </w:rPr>
      </w:pPr>
      <w:r w:rsidRPr="00044687">
        <w:rPr>
          <w:rFonts w:ascii="Sylfaen" w:hAnsi="Sylfaen"/>
          <w:noProof/>
          <w:sz w:val="22"/>
          <w:szCs w:val="22"/>
          <w:lang w:val="ka-GE"/>
        </w:rPr>
        <w:t xml:space="preserve">განაცხადების/წინადადებების მიღების ბოლო ვადა </w:t>
      </w:r>
      <w:r w:rsidR="00E474CB">
        <w:rPr>
          <w:rFonts w:ascii="Sylfaen" w:hAnsi="Sylfaen"/>
          <w:noProof/>
          <w:sz w:val="22"/>
          <w:szCs w:val="22"/>
          <w:lang w:val="ka-GE"/>
        </w:rPr>
        <w:t xml:space="preserve"> - </w:t>
      </w:r>
      <w:r w:rsidR="00E474CB" w:rsidRPr="00E474CB">
        <w:rPr>
          <w:rFonts w:ascii="Sylfaen" w:hAnsi="Sylfaen"/>
          <w:b/>
          <w:bCs/>
          <w:noProof/>
          <w:sz w:val="22"/>
          <w:szCs w:val="22"/>
          <w:lang w:val="ka-GE"/>
        </w:rPr>
        <w:t>31 მარტი, 2026</w:t>
      </w:r>
    </w:p>
    <w:p w14:paraId="5F0F15E1" w14:textId="7272F8FF" w:rsidR="00545577" w:rsidRPr="00044687" w:rsidRDefault="00545577" w:rsidP="00B62224">
      <w:pPr>
        <w:pStyle w:val="ListParagraph"/>
        <w:numPr>
          <w:ilvl w:val="0"/>
          <w:numId w:val="9"/>
        </w:numPr>
        <w:spacing w:before="120" w:after="120" w:line="240" w:lineRule="auto"/>
        <w:rPr>
          <w:rFonts w:ascii="Sylfaen" w:hAnsi="Sylfaen"/>
          <w:noProof/>
          <w:sz w:val="22"/>
          <w:szCs w:val="22"/>
          <w:lang w:val="ka-GE"/>
        </w:rPr>
      </w:pPr>
      <w:r w:rsidRPr="00044687">
        <w:rPr>
          <w:rFonts w:ascii="Sylfaen" w:hAnsi="Sylfaen"/>
          <w:noProof/>
          <w:sz w:val="22"/>
          <w:szCs w:val="22"/>
          <w:lang w:val="ka-GE"/>
        </w:rPr>
        <w:t xml:space="preserve">ხელშეკრულების გაფორმების თარიღი (სავარაუდო) </w:t>
      </w:r>
      <w:r w:rsidR="00E474CB">
        <w:rPr>
          <w:rFonts w:ascii="Sylfaen" w:hAnsi="Sylfaen"/>
          <w:noProof/>
          <w:sz w:val="22"/>
          <w:szCs w:val="22"/>
          <w:lang w:val="ka-GE"/>
        </w:rPr>
        <w:t xml:space="preserve">- </w:t>
      </w:r>
      <w:r w:rsidR="00E474CB" w:rsidRPr="00E474CB">
        <w:rPr>
          <w:rFonts w:ascii="Sylfaen" w:hAnsi="Sylfaen"/>
          <w:b/>
          <w:bCs/>
          <w:noProof/>
          <w:sz w:val="22"/>
          <w:szCs w:val="22"/>
          <w:lang w:val="ka-GE"/>
        </w:rPr>
        <w:t>მარტი / აპრილი</w:t>
      </w:r>
    </w:p>
    <w:p w14:paraId="60C7441C" w14:textId="77777777" w:rsidR="00545577" w:rsidRPr="00044687" w:rsidRDefault="00545577" w:rsidP="00B62224">
      <w:pPr>
        <w:spacing w:before="120" w:after="120" w:line="240" w:lineRule="auto"/>
        <w:rPr>
          <w:rFonts w:ascii="Sylfaen" w:hAnsi="Sylfaen"/>
          <w:noProof/>
          <w:sz w:val="22"/>
          <w:szCs w:val="22"/>
          <w:lang w:val="ka-GE"/>
        </w:rPr>
      </w:pPr>
      <w:r w:rsidRPr="00044687">
        <w:rPr>
          <w:rFonts w:ascii="Sylfaen" w:hAnsi="Sylfaen"/>
          <w:noProof/>
          <w:sz w:val="22"/>
          <w:szCs w:val="22"/>
          <w:lang w:val="ka-GE"/>
        </w:rPr>
        <w:t xml:space="preserve">ზემოაღნიშნული თარიღები შესაძლოა შეიცვალოს მხოლოდ RDYE პროექტის გადაწყვეტილებით. </w:t>
      </w:r>
    </w:p>
    <w:p w14:paraId="578CCB2D" w14:textId="77777777" w:rsidR="00545577" w:rsidRPr="00044687" w:rsidRDefault="00545577" w:rsidP="00B62224">
      <w:pPr>
        <w:spacing w:before="120" w:after="120" w:line="240" w:lineRule="auto"/>
        <w:rPr>
          <w:rFonts w:ascii="Sylfaen" w:hAnsi="Sylfaen"/>
          <w:noProof/>
          <w:sz w:val="22"/>
          <w:szCs w:val="22"/>
          <w:lang w:val="ka-GE"/>
        </w:rPr>
      </w:pPr>
      <w:r w:rsidRPr="00044687">
        <w:rPr>
          <w:rFonts w:ascii="Sylfaen" w:hAnsi="Sylfaen"/>
          <w:noProof/>
          <w:sz w:val="22"/>
          <w:szCs w:val="22"/>
          <w:lang w:val="ka-GE"/>
        </w:rPr>
        <w:t>ნებისმიერი ცვლილება გამოქვეყნდება RFP-ის ცვლილების სახით.</w:t>
      </w:r>
    </w:p>
    <w:p w14:paraId="7F4B82BC" w14:textId="77777777" w:rsidR="00FC7728" w:rsidRPr="00044687" w:rsidRDefault="00FC7728" w:rsidP="00B62224">
      <w:pPr>
        <w:spacing w:before="120" w:after="120" w:line="240" w:lineRule="auto"/>
        <w:rPr>
          <w:rFonts w:ascii="Sylfaen" w:hAnsi="Sylfaen"/>
          <w:sz w:val="22"/>
          <w:szCs w:val="22"/>
          <w:lang w:val="ka-GE"/>
        </w:rPr>
      </w:pPr>
    </w:p>
    <w:p w14:paraId="04B36147" w14:textId="7C85B865" w:rsidR="00FC7728" w:rsidRPr="00E84EBE" w:rsidRDefault="005A6D17" w:rsidP="00B62224">
      <w:pPr>
        <w:spacing w:before="120" w:after="120" w:line="240" w:lineRule="auto"/>
        <w:rPr>
          <w:rFonts w:ascii="Sylfaen" w:hAnsi="Sylfaen"/>
          <w:b/>
          <w:bCs/>
          <w:sz w:val="22"/>
          <w:szCs w:val="22"/>
          <w:lang w:val="ka-GE"/>
        </w:rPr>
      </w:pPr>
      <w:r w:rsidRPr="00E84EBE">
        <w:rPr>
          <w:rFonts w:ascii="Sylfaen" w:hAnsi="Sylfaen"/>
          <w:b/>
          <w:bCs/>
          <w:sz w:val="22"/>
          <w:szCs w:val="22"/>
          <w:lang w:val="ka-GE"/>
        </w:rPr>
        <w:t>შერჩევის პროცესი</w:t>
      </w:r>
    </w:p>
    <w:p w14:paraId="1EAA4D61" w14:textId="305EA561" w:rsidR="00791DB3" w:rsidRPr="00044687" w:rsidRDefault="00791DB3" w:rsidP="00B62224">
      <w:pPr>
        <w:spacing w:before="120" w:after="120" w:line="240" w:lineRule="auto"/>
        <w:rPr>
          <w:rFonts w:ascii="Sylfaen" w:hAnsi="Sylfaen"/>
          <w:sz w:val="22"/>
          <w:szCs w:val="22"/>
          <w:lang w:val="ka-GE"/>
        </w:rPr>
      </w:pPr>
      <w:r w:rsidRPr="00044687">
        <w:rPr>
          <w:rFonts w:ascii="Sylfaen" w:hAnsi="Sylfaen"/>
          <w:sz w:val="22"/>
          <w:szCs w:val="22"/>
          <w:lang w:val="ka-GE"/>
        </w:rPr>
        <w:t>შერჩევა განხორციელდება შემდეგი ეტაპების მიხედვით:</w:t>
      </w:r>
    </w:p>
    <w:p w14:paraId="6A87EEDD" w14:textId="456E7ACD" w:rsidR="00FC7728" w:rsidRPr="00E84EBE" w:rsidRDefault="00791DB3" w:rsidP="00B62224">
      <w:pPr>
        <w:spacing w:before="120" w:after="120" w:line="240" w:lineRule="auto"/>
        <w:rPr>
          <w:rFonts w:ascii="Sylfaen" w:hAnsi="Sylfaen"/>
          <w:b/>
          <w:bCs/>
          <w:sz w:val="22"/>
          <w:szCs w:val="22"/>
          <w:lang w:val="ka-GE"/>
        </w:rPr>
      </w:pPr>
      <w:r w:rsidRPr="00E84EBE">
        <w:rPr>
          <w:rFonts w:ascii="Sylfaen" w:hAnsi="Sylfaen"/>
          <w:b/>
          <w:bCs/>
          <w:sz w:val="22"/>
          <w:szCs w:val="22"/>
          <w:lang w:val="ka-GE"/>
        </w:rPr>
        <w:t>ეტაპი</w:t>
      </w:r>
      <w:r w:rsidR="00FC7728" w:rsidRPr="00E84EBE">
        <w:rPr>
          <w:rFonts w:ascii="Sylfaen" w:hAnsi="Sylfaen"/>
          <w:b/>
          <w:bCs/>
          <w:sz w:val="22"/>
          <w:szCs w:val="22"/>
          <w:lang w:val="ka-GE"/>
        </w:rPr>
        <w:t xml:space="preserve"> 1 –</w:t>
      </w:r>
      <w:r w:rsidRPr="00E84EBE">
        <w:rPr>
          <w:rFonts w:ascii="Sylfaen" w:hAnsi="Sylfaen"/>
          <w:b/>
          <w:bCs/>
          <w:sz w:val="22"/>
          <w:szCs w:val="22"/>
          <w:lang w:val="ka-GE"/>
        </w:rPr>
        <w:t xml:space="preserve"> ინტერესის გამოხატვა</w:t>
      </w:r>
    </w:p>
    <w:p w14:paraId="5CDB9479" w14:textId="13DE28F8" w:rsidR="00FC7728" w:rsidRPr="00044687" w:rsidRDefault="00791DB3" w:rsidP="00B62224">
      <w:pPr>
        <w:spacing w:before="120" w:after="120" w:line="240" w:lineRule="auto"/>
        <w:rPr>
          <w:rFonts w:ascii="Sylfaen" w:hAnsi="Sylfaen"/>
          <w:sz w:val="22"/>
          <w:szCs w:val="22"/>
          <w:lang w:val="ka-GE"/>
        </w:rPr>
      </w:pPr>
      <w:r w:rsidRPr="00044687">
        <w:rPr>
          <w:rFonts w:ascii="Sylfaen" w:hAnsi="Sylfaen"/>
          <w:sz w:val="22"/>
          <w:szCs w:val="22"/>
          <w:lang w:val="ka-GE"/>
        </w:rPr>
        <w:t>დაინტერესებულმა აპლიკანტებმა უნდა წარმოადგინონ მოთხოვნილი დოკუმენტაცია:</w:t>
      </w:r>
      <w:r w:rsidR="00FC7728" w:rsidRPr="00044687">
        <w:rPr>
          <w:rFonts w:ascii="Sylfaen" w:hAnsi="Sylfaen"/>
          <w:sz w:val="22"/>
          <w:szCs w:val="22"/>
          <w:lang w:val="ka-GE"/>
        </w:rPr>
        <w:t xml:space="preserve"> </w:t>
      </w:r>
    </w:p>
    <w:p w14:paraId="62599E94" w14:textId="64462EE0" w:rsidR="0085774A" w:rsidRDefault="0085774A" w:rsidP="005D789A">
      <w:pPr>
        <w:pStyle w:val="ListParagraph"/>
        <w:numPr>
          <w:ilvl w:val="0"/>
          <w:numId w:val="19"/>
        </w:numPr>
        <w:spacing w:before="120" w:after="120" w:line="240" w:lineRule="auto"/>
        <w:rPr>
          <w:rFonts w:ascii="Sylfaen" w:hAnsi="Sylfaen"/>
          <w:sz w:val="22"/>
          <w:szCs w:val="22"/>
          <w:lang w:val="ka-GE"/>
        </w:rPr>
      </w:pPr>
      <w:r w:rsidRPr="005D789A">
        <w:rPr>
          <w:rFonts w:ascii="Sylfaen" w:hAnsi="Sylfaen"/>
          <w:sz w:val="22"/>
          <w:szCs w:val="22"/>
          <w:lang w:val="ka-GE"/>
        </w:rPr>
        <w:t>დანართი 1 – განაცხადის ფომრა (ბიზნესის განვითარების ტრენინგი (BET))</w:t>
      </w:r>
      <w:r w:rsidR="00E474CB">
        <w:rPr>
          <w:rFonts w:ascii="Sylfaen" w:hAnsi="Sylfaen"/>
          <w:sz w:val="22"/>
          <w:szCs w:val="22"/>
          <w:lang w:val="ka-GE"/>
        </w:rPr>
        <w:t xml:space="preserve"> / ხელმოწერილი</w:t>
      </w:r>
    </w:p>
    <w:p w14:paraId="4718B8C6" w14:textId="2ABA774A" w:rsidR="00E474CB" w:rsidRPr="00E474CB" w:rsidRDefault="00E474CB" w:rsidP="00E474CB">
      <w:pPr>
        <w:pStyle w:val="ListParagraph"/>
        <w:numPr>
          <w:ilvl w:val="0"/>
          <w:numId w:val="19"/>
        </w:numPr>
        <w:spacing w:before="120" w:after="120" w:line="240" w:lineRule="auto"/>
        <w:rPr>
          <w:rFonts w:ascii="Sylfaen" w:hAnsi="Sylfaen"/>
          <w:sz w:val="22"/>
          <w:szCs w:val="22"/>
          <w:lang w:val="ka-GE"/>
        </w:rPr>
      </w:pPr>
      <w:r>
        <w:rPr>
          <w:rFonts w:ascii="Sylfaen" w:hAnsi="Sylfaen"/>
          <w:sz w:val="22"/>
          <w:szCs w:val="22"/>
          <w:lang w:val="ka-GE"/>
        </w:rPr>
        <w:t>დანართი 2 - თანხმობის ფორმა  / ხელმოწერილი</w:t>
      </w:r>
    </w:p>
    <w:p w14:paraId="23256DAF" w14:textId="77777777" w:rsidR="0085774A" w:rsidRPr="005D789A" w:rsidRDefault="0085774A" w:rsidP="005D789A">
      <w:pPr>
        <w:pStyle w:val="ListParagraph"/>
        <w:numPr>
          <w:ilvl w:val="0"/>
          <w:numId w:val="19"/>
        </w:numPr>
        <w:spacing w:before="120" w:after="120" w:line="240" w:lineRule="auto"/>
        <w:rPr>
          <w:rFonts w:ascii="Sylfaen" w:hAnsi="Sylfaen"/>
          <w:sz w:val="22"/>
          <w:szCs w:val="22"/>
          <w:lang w:val="ka-GE"/>
        </w:rPr>
      </w:pPr>
      <w:r w:rsidRPr="005D789A">
        <w:rPr>
          <w:rFonts w:ascii="Sylfaen" w:hAnsi="Sylfaen"/>
          <w:sz w:val="22"/>
          <w:szCs w:val="22"/>
          <w:lang w:val="ka-GE"/>
        </w:rPr>
        <w:t>CV (მაქსიმუმ 2 გვერდი)</w:t>
      </w:r>
    </w:p>
    <w:p w14:paraId="6DED84D9" w14:textId="77777777" w:rsidR="0085774A" w:rsidRPr="005D789A" w:rsidRDefault="0085774A" w:rsidP="005D789A">
      <w:pPr>
        <w:pStyle w:val="ListParagraph"/>
        <w:numPr>
          <w:ilvl w:val="0"/>
          <w:numId w:val="19"/>
        </w:numPr>
        <w:spacing w:before="120" w:after="120" w:line="240" w:lineRule="auto"/>
        <w:rPr>
          <w:rFonts w:ascii="Sylfaen" w:hAnsi="Sylfaen"/>
          <w:sz w:val="22"/>
          <w:szCs w:val="22"/>
          <w:lang w:val="ka-GE"/>
        </w:rPr>
      </w:pPr>
      <w:r w:rsidRPr="005D789A">
        <w:rPr>
          <w:rFonts w:ascii="Sylfaen" w:hAnsi="Sylfaen"/>
          <w:sz w:val="22"/>
          <w:szCs w:val="22"/>
          <w:lang w:val="ka-GE"/>
        </w:rPr>
        <w:t>სამოტივაციო წერილი (მინიმუმ 200 სიტყვა)</w:t>
      </w:r>
    </w:p>
    <w:p w14:paraId="2C1AAC5C" w14:textId="77777777" w:rsidR="00FC7728" w:rsidRPr="00044687" w:rsidRDefault="00FC7728" w:rsidP="00B62224">
      <w:pPr>
        <w:spacing w:before="120" w:after="120" w:line="240" w:lineRule="auto"/>
        <w:rPr>
          <w:rFonts w:ascii="Sylfaen" w:hAnsi="Sylfaen"/>
          <w:sz w:val="22"/>
          <w:szCs w:val="22"/>
          <w:lang w:val="ka-GE"/>
        </w:rPr>
      </w:pPr>
    </w:p>
    <w:p w14:paraId="76C54F8F" w14:textId="77777777" w:rsidR="00791DB3" w:rsidRPr="00E84EBE" w:rsidRDefault="00791DB3" w:rsidP="00B62224">
      <w:pPr>
        <w:pStyle w:val="NormalWeb"/>
        <w:spacing w:before="120" w:beforeAutospacing="0" w:after="120" w:afterAutospacing="0"/>
        <w:rPr>
          <w:rFonts w:ascii="Sylfaen" w:hAnsi="Sylfaen"/>
          <w:b/>
          <w:sz w:val="22"/>
          <w:szCs w:val="22"/>
          <w:lang w:val="ka-GE"/>
        </w:rPr>
      </w:pPr>
      <w:r w:rsidRPr="00E84EBE">
        <w:rPr>
          <w:rFonts w:ascii="Sylfaen" w:hAnsi="Sylfaen" w:cs="Sylfaen"/>
          <w:b/>
          <w:bCs/>
          <w:sz w:val="22"/>
          <w:szCs w:val="22"/>
          <w:lang w:val="ka-GE"/>
        </w:rPr>
        <w:t>ეტაპი</w:t>
      </w:r>
      <w:r w:rsidRPr="00E84EBE">
        <w:rPr>
          <w:rFonts w:ascii="Sylfaen" w:hAnsi="Sylfaen"/>
          <w:b/>
          <w:bCs/>
          <w:sz w:val="22"/>
          <w:szCs w:val="22"/>
          <w:lang w:val="ka-GE"/>
        </w:rPr>
        <w:t xml:space="preserve"> 2 – </w:t>
      </w:r>
      <w:r w:rsidRPr="00E84EBE">
        <w:rPr>
          <w:rFonts w:ascii="Sylfaen" w:hAnsi="Sylfaen" w:cs="Sylfaen"/>
          <w:b/>
          <w:bCs/>
          <w:sz w:val="22"/>
          <w:szCs w:val="22"/>
          <w:lang w:val="ka-GE"/>
        </w:rPr>
        <w:t>რეგისტრაცია</w:t>
      </w:r>
      <w:r w:rsidRPr="00E84EBE">
        <w:rPr>
          <w:rFonts w:ascii="Sylfaen" w:hAnsi="Sylfaen"/>
          <w:b/>
          <w:bCs/>
          <w:sz w:val="22"/>
          <w:szCs w:val="22"/>
          <w:lang w:val="ka-GE"/>
        </w:rPr>
        <w:t xml:space="preserve"> </w:t>
      </w:r>
      <w:r w:rsidRPr="00E84EBE">
        <w:rPr>
          <w:rFonts w:ascii="Sylfaen" w:hAnsi="Sylfaen" w:cs="Sylfaen"/>
          <w:b/>
          <w:bCs/>
          <w:sz w:val="22"/>
          <w:szCs w:val="22"/>
          <w:lang w:val="ka-GE"/>
        </w:rPr>
        <w:t>შესყიდვების</w:t>
      </w:r>
      <w:r w:rsidRPr="00E84EBE">
        <w:rPr>
          <w:rFonts w:ascii="Sylfaen" w:hAnsi="Sylfaen"/>
          <w:b/>
          <w:bCs/>
          <w:sz w:val="22"/>
          <w:szCs w:val="22"/>
          <w:lang w:val="ka-GE"/>
        </w:rPr>
        <w:t xml:space="preserve"> </w:t>
      </w:r>
      <w:r w:rsidRPr="00E84EBE">
        <w:rPr>
          <w:rFonts w:ascii="Sylfaen" w:hAnsi="Sylfaen" w:cs="Sylfaen"/>
          <w:b/>
          <w:bCs/>
          <w:sz w:val="22"/>
          <w:szCs w:val="22"/>
          <w:lang w:val="ka-GE"/>
        </w:rPr>
        <w:t>სისტემაში</w:t>
      </w:r>
    </w:p>
    <w:p w14:paraId="6D730347" w14:textId="3FC8EFCE" w:rsidR="00791DB3" w:rsidRPr="00044687" w:rsidRDefault="00791DB3" w:rsidP="00B62224">
      <w:pPr>
        <w:spacing w:before="120" w:after="120" w:line="240" w:lineRule="auto"/>
        <w:rPr>
          <w:rFonts w:ascii="Sylfaen" w:hAnsi="Sylfaen"/>
          <w:sz w:val="22"/>
          <w:szCs w:val="22"/>
          <w:lang w:val="ka-GE"/>
        </w:rPr>
      </w:pPr>
      <w:r w:rsidRPr="00044687">
        <w:rPr>
          <w:rFonts w:ascii="Sylfaen" w:hAnsi="Sylfaen"/>
          <w:sz w:val="22"/>
          <w:szCs w:val="22"/>
          <w:lang w:val="ka-GE"/>
        </w:rPr>
        <w:t>აპლიკანტები, რომლებიც გამოხატავენ მონაწილეობის სურვილს,</w:t>
      </w:r>
      <w:r w:rsidR="005D789A">
        <w:rPr>
          <w:rFonts w:ascii="Sylfaen" w:hAnsi="Sylfaen"/>
          <w:sz w:val="22"/>
          <w:szCs w:val="22"/>
          <w:lang w:val="ka-GE"/>
        </w:rPr>
        <w:t xml:space="preserve"> უნდა </w:t>
      </w:r>
      <w:r w:rsidRPr="00044687">
        <w:rPr>
          <w:rFonts w:ascii="Sylfaen" w:hAnsi="Sylfaen"/>
          <w:sz w:val="22"/>
          <w:szCs w:val="22"/>
          <w:lang w:val="ka-GE"/>
        </w:rPr>
        <w:t>დარეგისტრირდ</w:t>
      </w:r>
      <w:r w:rsidR="005D789A">
        <w:rPr>
          <w:rFonts w:ascii="Sylfaen" w:hAnsi="Sylfaen"/>
          <w:sz w:val="22"/>
          <w:szCs w:val="22"/>
          <w:lang w:val="ka-GE"/>
        </w:rPr>
        <w:t>ნენ</w:t>
      </w:r>
      <w:r w:rsidRPr="00044687">
        <w:rPr>
          <w:rFonts w:ascii="Sylfaen" w:hAnsi="Sylfaen"/>
          <w:sz w:val="22"/>
          <w:szCs w:val="22"/>
          <w:lang w:val="ka-GE"/>
        </w:rPr>
        <w:t xml:space="preserve"> მერსი ქორფსის შესყიდვების ელექტრონულ სისტემაში.</w:t>
      </w:r>
    </w:p>
    <w:p w14:paraId="288FE70F" w14:textId="6B7BE188" w:rsidR="00791DB3" w:rsidRPr="00044687" w:rsidRDefault="00791DB3" w:rsidP="00B62224">
      <w:pPr>
        <w:spacing w:before="120" w:after="120" w:line="240" w:lineRule="auto"/>
        <w:rPr>
          <w:rFonts w:ascii="Sylfaen" w:hAnsi="Sylfaen"/>
          <w:sz w:val="22"/>
          <w:szCs w:val="22"/>
          <w:lang w:val="ka-GE"/>
        </w:rPr>
      </w:pPr>
      <w:r w:rsidRPr="00044687">
        <w:rPr>
          <w:rFonts w:ascii="Sylfaen" w:hAnsi="Sylfaen"/>
          <w:sz w:val="22"/>
          <w:szCs w:val="22"/>
          <w:lang w:val="ka-GE"/>
        </w:rPr>
        <w:t xml:space="preserve">დარეგისტრირებული აპლიკანტები </w:t>
      </w:r>
      <w:r w:rsidR="005D789A" w:rsidRPr="00044687">
        <w:rPr>
          <w:rFonts w:ascii="Sylfaen" w:hAnsi="Sylfaen"/>
          <w:sz w:val="22"/>
          <w:szCs w:val="22"/>
          <w:lang w:val="ka-GE"/>
        </w:rPr>
        <w:t>რეგისტრაციის დასრულებ</w:t>
      </w:r>
      <w:r w:rsidR="005D789A">
        <w:rPr>
          <w:rFonts w:ascii="Sylfaen" w:hAnsi="Sylfaen"/>
          <w:sz w:val="22"/>
          <w:szCs w:val="22"/>
          <w:lang w:val="ka-GE"/>
        </w:rPr>
        <w:t xml:space="preserve">ისთვის </w:t>
      </w:r>
      <w:r w:rsidRPr="00044687">
        <w:rPr>
          <w:rFonts w:ascii="Sylfaen" w:hAnsi="Sylfaen"/>
          <w:sz w:val="22"/>
          <w:szCs w:val="22"/>
          <w:lang w:val="ka-GE"/>
        </w:rPr>
        <w:t>მიიღებენ ელექტრონულ შეტყობინებას</w:t>
      </w:r>
      <w:r w:rsidR="005D789A">
        <w:rPr>
          <w:rFonts w:ascii="Sylfaen" w:hAnsi="Sylfaen"/>
          <w:sz w:val="22"/>
          <w:szCs w:val="22"/>
          <w:lang w:val="ka-GE"/>
        </w:rPr>
        <w:t xml:space="preserve">. </w:t>
      </w:r>
    </w:p>
    <w:p w14:paraId="2ED36F3C" w14:textId="77777777" w:rsidR="001A6E0B" w:rsidRPr="00044687" w:rsidRDefault="001A6E0B" w:rsidP="00B62224">
      <w:pPr>
        <w:spacing w:before="120" w:after="120" w:line="240" w:lineRule="auto"/>
        <w:rPr>
          <w:rFonts w:ascii="Sylfaen" w:hAnsi="Sylfaen"/>
          <w:sz w:val="22"/>
          <w:szCs w:val="22"/>
          <w:lang w:val="ka-GE"/>
        </w:rPr>
      </w:pPr>
      <w:r w:rsidRPr="00044687">
        <w:rPr>
          <w:rFonts w:ascii="Sylfaen" w:hAnsi="Sylfaen"/>
          <w:sz w:val="22"/>
          <w:szCs w:val="22"/>
          <w:lang w:val="ka-GE"/>
        </w:rPr>
        <w:t>მხოლოდ ის აპლიკანტები, რომლებიც სრულად გაივლიან აღნიშნულ რეგისტრაციას, იქნებიან უფლებამოსილნი წარადგინონ სრული საპროექტო წინადადებები.</w:t>
      </w:r>
    </w:p>
    <w:p w14:paraId="5E5955B6" w14:textId="77777777" w:rsidR="001A6E0B" w:rsidRPr="00044687" w:rsidRDefault="001A6E0B" w:rsidP="00B62224">
      <w:pPr>
        <w:spacing w:before="120" w:after="120" w:line="240" w:lineRule="auto"/>
        <w:rPr>
          <w:rFonts w:ascii="Sylfaen" w:hAnsi="Sylfaen"/>
          <w:bCs/>
          <w:sz w:val="22"/>
          <w:szCs w:val="22"/>
          <w:lang w:val="ka-GE"/>
        </w:rPr>
      </w:pPr>
    </w:p>
    <w:p w14:paraId="1B89A9D9" w14:textId="77777777" w:rsidR="001A6E0B" w:rsidRPr="00E84EBE" w:rsidRDefault="001A6E0B" w:rsidP="00B62224">
      <w:pPr>
        <w:pStyle w:val="NormalWeb"/>
        <w:spacing w:before="120" w:beforeAutospacing="0" w:after="120" w:afterAutospacing="0"/>
        <w:rPr>
          <w:rFonts w:ascii="Sylfaen" w:hAnsi="Sylfaen"/>
          <w:b/>
          <w:sz w:val="22"/>
          <w:szCs w:val="22"/>
          <w:lang w:val="ka-GE"/>
        </w:rPr>
      </w:pPr>
      <w:r w:rsidRPr="00E84EBE">
        <w:rPr>
          <w:rFonts w:ascii="Sylfaen" w:hAnsi="Sylfaen"/>
          <w:b/>
          <w:bCs/>
          <w:sz w:val="22"/>
          <w:szCs w:val="22"/>
          <w:lang w:val="ka-GE"/>
        </w:rPr>
        <w:t xml:space="preserve">ეტაპი </w:t>
      </w:r>
      <w:r w:rsidR="00FC7728" w:rsidRPr="00E84EBE">
        <w:rPr>
          <w:rFonts w:ascii="Sylfaen" w:hAnsi="Sylfaen"/>
          <w:b/>
          <w:bCs/>
          <w:sz w:val="22"/>
          <w:szCs w:val="22"/>
          <w:lang w:val="ka-GE"/>
        </w:rPr>
        <w:t xml:space="preserve">3 – </w:t>
      </w:r>
      <w:r w:rsidRPr="00E84EBE">
        <w:rPr>
          <w:rFonts w:ascii="Sylfaen" w:hAnsi="Sylfaen" w:cs="Sylfaen"/>
          <w:b/>
          <w:bCs/>
          <w:sz w:val="22"/>
          <w:szCs w:val="22"/>
          <w:lang w:val="ka-GE"/>
        </w:rPr>
        <w:t>დეტალური</w:t>
      </w:r>
      <w:r w:rsidRPr="00E84EBE">
        <w:rPr>
          <w:rFonts w:ascii="Sylfaen" w:hAnsi="Sylfaen"/>
          <w:b/>
          <w:bCs/>
          <w:sz w:val="22"/>
          <w:szCs w:val="22"/>
          <w:lang w:val="ka-GE"/>
        </w:rPr>
        <w:t xml:space="preserve"> </w:t>
      </w:r>
      <w:r w:rsidRPr="00E84EBE">
        <w:rPr>
          <w:rFonts w:ascii="Sylfaen" w:hAnsi="Sylfaen" w:cs="Sylfaen"/>
          <w:b/>
          <w:bCs/>
          <w:sz w:val="22"/>
          <w:szCs w:val="22"/>
          <w:lang w:val="ka-GE"/>
        </w:rPr>
        <w:t>წინადადების</w:t>
      </w:r>
      <w:r w:rsidRPr="00E84EBE">
        <w:rPr>
          <w:rFonts w:ascii="Sylfaen" w:hAnsi="Sylfaen"/>
          <w:b/>
          <w:bCs/>
          <w:sz w:val="22"/>
          <w:szCs w:val="22"/>
          <w:lang w:val="ka-GE"/>
        </w:rPr>
        <w:t xml:space="preserve"> </w:t>
      </w:r>
      <w:r w:rsidRPr="00E84EBE">
        <w:rPr>
          <w:rFonts w:ascii="Sylfaen" w:hAnsi="Sylfaen" w:cs="Sylfaen"/>
          <w:b/>
          <w:bCs/>
          <w:sz w:val="22"/>
          <w:szCs w:val="22"/>
          <w:lang w:val="ka-GE"/>
        </w:rPr>
        <w:t>წარდგენა</w:t>
      </w:r>
    </w:p>
    <w:p w14:paraId="194F83B2" w14:textId="77777777" w:rsidR="001A6E0B" w:rsidRPr="00044687" w:rsidRDefault="001A6E0B" w:rsidP="00B62224">
      <w:pPr>
        <w:spacing w:before="120" w:after="120" w:line="240" w:lineRule="auto"/>
        <w:rPr>
          <w:rFonts w:ascii="Sylfaen" w:hAnsi="Sylfaen"/>
          <w:sz w:val="22"/>
          <w:szCs w:val="22"/>
          <w:lang w:val="ka-GE"/>
        </w:rPr>
      </w:pPr>
      <w:r w:rsidRPr="00044687">
        <w:rPr>
          <w:rFonts w:ascii="Sylfaen" w:hAnsi="Sylfaen"/>
          <w:bCs/>
          <w:sz w:val="22"/>
          <w:szCs w:val="22"/>
          <w:lang w:val="ka-GE"/>
        </w:rPr>
        <w:t>წარმატებული რეგისტრაციის შემდეგ, აპლიკანტები სისტემის მეშვეობით მიიღებენ მოწვევას, რათა შესყიდვების პორტალზე ელექტრონულად წარადგინონ:</w:t>
      </w:r>
    </w:p>
    <w:p w14:paraId="1A7C0E38" w14:textId="77777777" w:rsidR="001A6E0B" w:rsidRPr="00A53F72" w:rsidRDefault="001A6E0B" w:rsidP="00A53F72">
      <w:pPr>
        <w:pStyle w:val="ListParagraph"/>
        <w:numPr>
          <w:ilvl w:val="0"/>
          <w:numId w:val="20"/>
        </w:numPr>
        <w:spacing w:before="120" w:after="120" w:line="240" w:lineRule="auto"/>
        <w:rPr>
          <w:rFonts w:ascii="Sylfaen" w:hAnsi="Sylfaen"/>
          <w:sz w:val="22"/>
          <w:szCs w:val="22"/>
          <w:lang w:val="ka-GE"/>
        </w:rPr>
      </w:pPr>
      <w:r w:rsidRPr="00A53F72">
        <w:rPr>
          <w:rFonts w:ascii="Sylfaen" w:hAnsi="Sylfaen"/>
          <w:bCs/>
          <w:sz w:val="22"/>
          <w:szCs w:val="22"/>
          <w:lang w:val="ka-GE"/>
        </w:rPr>
        <w:t>ტექნიკური წინადადება;</w:t>
      </w:r>
    </w:p>
    <w:p w14:paraId="243A49EB" w14:textId="56D9AC3C" w:rsidR="001A6E0B" w:rsidRPr="00A53F72" w:rsidRDefault="001A6E0B" w:rsidP="00A53F72">
      <w:pPr>
        <w:pStyle w:val="ListParagraph"/>
        <w:numPr>
          <w:ilvl w:val="0"/>
          <w:numId w:val="20"/>
        </w:numPr>
        <w:spacing w:before="120" w:after="120" w:line="240" w:lineRule="auto"/>
        <w:rPr>
          <w:rFonts w:ascii="Sylfaen" w:hAnsi="Sylfaen"/>
          <w:sz w:val="22"/>
          <w:szCs w:val="22"/>
          <w:lang w:val="ka-GE"/>
        </w:rPr>
      </w:pPr>
      <w:r w:rsidRPr="00A53F72">
        <w:rPr>
          <w:rFonts w:ascii="Sylfaen" w:hAnsi="Sylfaen"/>
          <w:bCs/>
          <w:sz w:val="22"/>
          <w:szCs w:val="22"/>
          <w:lang w:val="ka-GE"/>
        </w:rPr>
        <w:lastRenderedPageBreak/>
        <w:t>ფინანსური შეთავაზება</w:t>
      </w:r>
      <w:r w:rsidR="00A53F72" w:rsidRPr="00A53F72">
        <w:rPr>
          <w:rFonts w:ascii="Sylfaen" w:hAnsi="Sylfaen"/>
          <w:bCs/>
          <w:sz w:val="22"/>
          <w:szCs w:val="22"/>
          <w:lang w:val="ka-GE"/>
        </w:rPr>
        <w:t>;</w:t>
      </w:r>
    </w:p>
    <w:p w14:paraId="6B329276" w14:textId="5D65ECAC" w:rsidR="001A6E0B" w:rsidRDefault="001A6E0B" w:rsidP="00B62224">
      <w:pPr>
        <w:spacing w:before="120" w:after="120" w:line="240" w:lineRule="auto"/>
        <w:rPr>
          <w:rFonts w:ascii="Sylfaen" w:hAnsi="Sylfaen"/>
          <w:bCs/>
          <w:sz w:val="22"/>
          <w:szCs w:val="22"/>
          <w:lang w:val="ka-GE"/>
        </w:rPr>
      </w:pPr>
      <w:r w:rsidRPr="00044687">
        <w:rPr>
          <w:rFonts w:ascii="Sylfaen" w:hAnsi="Sylfaen"/>
          <w:bCs/>
          <w:sz w:val="22"/>
          <w:szCs w:val="22"/>
          <w:lang w:val="ka-GE"/>
        </w:rPr>
        <w:t>სისტემის გარეთ წარდგენილი განაცხადები არ განიხილება.</w:t>
      </w:r>
    </w:p>
    <w:p w14:paraId="2A35671D" w14:textId="77777777" w:rsidR="00044687" w:rsidRPr="00044687" w:rsidRDefault="00044687" w:rsidP="00B62224">
      <w:pPr>
        <w:spacing w:before="120" w:after="120" w:line="240" w:lineRule="auto"/>
        <w:rPr>
          <w:rFonts w:ascii="Sylfaen" w:hAnsi="Sylfaen"/>
          <w:sz w:val="22"/>
          <w:szCs w:val="22"/>
          <w:lang w:val="ka-GE"/>
        </w:rPr>
      </w:pPr>
    </w:p>
    <w:p w14:paraId="5237FEA7" w14:textId="4577AECE" w:rsidR="00DB1B6B" w:rsidRPr="00044687" w:rsidRDefault="00DE7F6E"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X</w:t>
      </w:r>
      <w:r w:rsidR="00DB1B6B" w:rsidRPr="00044687">
        <w:rPr>
          <w:rFonts w:ascii="Sylfaen" w:hAnsi="Sylfaen"/>
          <w:sz w:val="22"/>
          <w:szCs w:val="22"/>
          <w:highlight w:val="lightGray"/>
          <w:lang w:val="ka-GE"/>
        </w:rPr>
        <w:t xml:space="preserve">. </w:t>
      </w:r>
      <w:r w:rsidR="005A6D17" w:rsidRPr="00044687">
        <w:rPr>
          <w:rFonts w:ascii="Sylfaen" w:hAnsi="Sylfaen"/>
          <w:sz w:val="22"/>
          <w:szCs w:val="22"/>
          <w:highlight w:val="lightGray"/>
          <w:lang w:val="ka-GE"/>
        </w:rPr>
        <w:t>შეფასების კრიტერიუმები</w:t>
      </w:r>
    </w:p>
    <w:tbl>
      <w:tblPr>
        <w:tblStyle w:val="TableGrid"/>
        <w:tblW w:w="0" w:type="auto"/>
        <w:tblLook w:val="04A0" w:firstRow="1" w:lastRow="0" w:firstColumn="1" w:lastColumn="0" w:noHBand="0" w:noVBand="1"/>
      </w:tblPr>
      <w:tblGrid>
        <w:gridCol w:w="3014"/>
        <w:gridCol w:w="5171"/>
        <w:gridCol w:w="1165"/>
      </w:tblGrid>
      <w:tr w:rsidR="005A6D17" w:rsidRPr="00044687" w14:paraId="73FEF58E" w14:textId="77777777" w:rsidTr="00A53F72">
        <w:tc>
          <w:tcPr>
            <w:tcW w:w="3014" w:type="dxa"/>
          </w:tcPr>
          <w:p w14:paraId="00EF14C0" w14:textId="3A8BA671" w:rsidR="005A6D17" w:rsidRPr="00044687" w:rsidRDefault="005A6D17" w:rsidP="00A53F72">
            <w:pPr>
              <w:spacing w:before="120" w:after="120"/>
              <w:jc w:val="center"/>
              <w:rPr>
                <w:rFonts w:ascii="Sylfaen" w:hAnsi="Sylfaen"/>
                <w:sz w:val="22"/>
                <w:szCs w:val="22"/>
                <w:lang w:val="ka-GE"/>
              </w:rPr>
            </w:pPr>
            <w:r w:rsidRPr="00044687">
              <w:rPr>
                <w:rFonts w:ascii="Sylfaen" w:hAnsi="Sylfaen"/>
                <w:sz w:val="22"/>
                <w:szCs w:val="22"/>
                <w:lang w:val="ka-GE"/>
              </w:rPr>
              <w:t>შეფასების კრიტერიუმი</w:t>
            </w:r>
          </w:p>
        </w:tc>
        <w:tc>
          <w:tcPr>
            <w:tcW w:w="5171" w:type="dxa"/>
          </w:tcPr>
          <w:p w14:paraId="4C4EF7F5" w14:textId="1A7D21C2" w:rsidR="005A6D17" w:rsidRPr="00044687" w:rsidRDefault="005A6D17" w:rsidP="00A53F72">
            <w:pPr>
              <w:spacing w:before="120" w:after="120"/>
              <w:jc w:val="center"/>
              <w:rPr>
                <w:rFonts w:ascii="Sylfaen" w:hAnsi="Sylfaen"/>
                <w:sz w:val="22"/>
                <w:szCs w:val="22"/>
                <w:lang w:val="ka-GE"/>
              </w:rPr>
            </w:pPr>
            <w:r w:rsidRPr="00044687">
              <w:rPr>
                <w:rFonts w:ascii="Sylfaen" w:hAnsi="Sylfaen" w:cs="Calibri"/>
                <w:color w:val="000000"/>
                <w:kern w:val="0"/>
                <w:sz w:val="22"/>
                <w:szCs w:val="22"/>
                <w:lang w:val="ka-GE"/>
              </w:rPr>
              <w:t>შეფასების ქვეკრიტერიუმი</w:t>
            </w:r>
          </w:p>
        </w:tc>
        <w:tc>
          <w:tcPr>
            <w:tcW w:w="1165" w:type="dxa"/>
          </w:tcPr>
          <w:p w14:paraId="5614B8B6" w14:textId="4D84C7BF" w:rsidR="005A6D17" w:rsidRPr="00044687" w:rsidRDefault="005A6D17" w:rsidP="00A53F72">
            <w:pPr>
              <w:spacing w:before="120" w:after="120"/>
              <w:jc w:val="center"/>
              <w:rPr>
                <w:rFonts w:ascii="Sylfaen" w:hAnsi="Sylfaen"/>
                <w:sz w:val="22"/>
                <w:szCs w:val="22"/>
                <w:lang w:val="ka-GE"/>
              </w:rPr>
            </w:pPr>
            <w:r w:rsidRPr="00044687">
              <w:rPr>
                <w:rFonts w:ascii="Sylfaen" w:hAnsi="Sylfaen"/>
                <w:sz w:val="22"/>
                <w:szCs w:val="22"/>
                <w:lang w:val="ka-GE"/>
              </w:rPr>
              <w:t>ქულები</w:t>
            </w:r>
          </w:p>
        </w:tc>
      </w:tr>
      <w:tr w:rsidR="00DB1B6B" w:rsidRPr="00044687" w14:paraId="60E26173" w14:textId="77777777" w:rsidTr="00A53F72">
        <w:tc>
          <w:tcPr>
            <w:tcW w:w="3014" w:type="dxa"/>
            <w:vAlign w:val="center"/>
          </w:tcPr>
          <w:p w14:paraId="72B607C6" w14:textId="5E897C4D" w:rsidR="00DB1B6B" w:rsidRPr="00044687" w:rsidRDefault="00A8409D" w:rsidP="00B62224">
            <w:pPr>
              <w:spacing w:before="120" w:after="120"/>
              <w:rPr>
                <w:rFonts w:ascii="Sylfaen" w:hAnsi="Sylfaen"/>
                <w:sz w:val="22"/>
                <w:szCs w:val="22"/>
                <w:lang w:val="ka-GE"/>
              </w:rPr>
            </w:pPr>
            <w:r w:rsidRPr="00044687">
              <w:rPr>
                <w:rFonts w:ascii="Sylfaen" w:hAnsi="Sylfaen"/>
                <w:sz w:val="22"/>
                <w:szCs w:val="22"/>
                <w:lang w:val="ka-GE"/>
              </w:rPr>
              <w:t>მეთოდოლოგია და მიდგომა</w:t>
            </w:r>
          </w:p>
        </w:tc>
        <w:tc>
          <w:tcPr>
            <w:tcW w:w="5171" w:type="dxa"/>
            <w:vAlign w:val="center"/>
          </w:tcPr>
          <w:p w14:paraId="7BC3AA02" w14:textId="5EB5D83D" w:rsidR="00DB1B6B" w:rsidRPr="00044687" w:rsidRDefault="0044518D" w:rsidP="00B62224">
            <w:pPr>
              <w:spacing w:before="120" w:after="120"/>
              <w:rPr>
                <w:rFonts w:ascii="Sylfaen" w:hAnsi="Sylfaen"/>
                <w:sz w:val="22"/>
                <w:szCs w:val="22"/>
                <w:lang w:val="ka-GE"/>
              </w:rPr>
            </w:pPr>
            <w:r w:rsidRPr="00044687">
              <w:rPr>
                <w:rFonts w:ascii="Sylfaen" w:hAnsi="Sylfaen" w:cs="Calibri"/>
                <w:color w:val="000000"/>
                <w:kern w:val="0"/>
                <w:sz w:val="22"/>
                <w:szCs w:val="22"/>
                <w:lang w:val="ka-GE"/>
              </w:rPr>
              <w:t xml:space="preserve">არის თუ არა მეთოდოლოგია და მიდგომა </w:t>
            </w:r>
            <w:r w:rsidR="00A53F72">
              <w:rPr>
                <w:rFonts w:ascii="Sylfaen" w:hAnsi="Sylfaen" w:cs="Calibri"/>
                <w:color w:val="000000"/>
                <w:kern w:val="0"/>
                <w:sz w:val="22"/>
                <w:szCs w:val="22"/>
                <w:lang w:val="ka-GE"/>
              </w:rPr>
              <w:t xml:space="preserve">პროექტის მოთხოვნებთან </w:t>
            </w:r>
            <w:r w:rsidRPr="00044687">
              <w:rPr>
                <w:rFonts w:ascii="Sylfaen" w:hAnsi="Sylfaen" w:cs="Calibri"/>
                <w:color w:val="000000"/>
                <w:kern w:val="0"/>
                <w:sz w:val="22"/>
                <w:szCs w:val="22"/>
                <w:lang w:val="ka-GE"/>
              </w:rPr>
              <w:t>შესაბამის</w:t>
            </w:r>
            <w:r w:rsidR="00A53F72">
              <w:rPr>
                <w:rFonts w:ascii="Sylfaen" w:hAnsi="Sylfaen" w:cs="Calibri"/>
                <w:color w:val="000000"/>
                <w:kern w:val="0"/>
                <w:sz w:val="22"/>
                <w:szCs w:val="22"/>
                <w:lang w:val="ka-GE"/>
              </w:rPr>
              <w:t>ობაში</w:t>
            </w:r>
            <w:r w:rsidRPr="00044687">
              <w:rPr>
                <w:rFonts w:ascii="Sylfaen" w:hAnsi="Sylfaen" w:cs="Calibri"/>
                <w:color w:val="000000"/>
                <w:kern w:val="0"/>
                <w:sz w:val="22"/>
                <w:szCs w:val="22"/>
                <w:lang w:val="ka-GE"/>
              </w:rPr>
              <w:t>?</w:t>
            </w:r>
          </w:p>
        </w:tc>
        <w:tc>
          <w:tcPr>
            <w:tcW w:w="1165" w:type="dxa"/>
            <w:vAlign w:val="center"/>
          </w:tcPr>
          <w:p w14:paraId="1C5E1899" w14:textId="71541943" w:rsidR="00DB1B6B" w:rsidRPr="00044687" w:rsidRDefault="00220E66" w:rsidP="00A53F72">
            <w:pPr>
              <w:spacing w:before="120" w:after="120"/>
              <w:jc w:val="center"/>
              <w:rPr>
                <w:rFonts w:ascii="Sylfaen" w:hAnsi="Sylfaen"/>
                <w:sz w:val="22"/>
                <w:szCs w:val="22"/>
                <w:lang w:val="ka-GE"/>
              </w:rPr>
            </w:pPr>
            <w:r w:rsidRPr="00044687">
              <w:rPr>
                <w:rFonts w:ascii="Sylfaen" w:hAnsi="Sylfaen"/>
                <w:sz w:val="22"/>
                <w:szCs w:val="22"/>
                <w:lang w:val="ka-GE"/>
              </w:rPr>
              <w:t>30</w:t>
            </w:r>
          </w:p>
        </w:tc>
      </w:tr>
      <w:tr w:rsidR="00DB1B6B" w:rsidRPr="00044687" w14:paraId="1C28FC03" w14:textId="77777777" w:rsidTr="00A53F72">
        <w:tc>
          <w:tcPr>
            <w:tcW w:w="3014" w:type="dxa"/>
            <w:vAlign w:val="center"/>
          </w:tcPr>
          <w:p w14:paraId="7F4BE067" w14:textId="600007AC" w:rsidR="00DB1B6B" w:rsidRPr="00044687" w:rsidRDefault="0044518D" w:rsidP="00B62224">
            <w:pPr>
              <w:spacing w:before="120" w:after="120"/>
              <w:rPr>
                <w:rFonts w:ascii="Sylfaen" w:hAnsi="Sylfaen"/>
                <w:sz w:val="22"/>
                <w:szCs w:val="22"/>
                <w:lang w:val="ka-GE"/>
              </w:rPr>
            </w:pPr>
            <w:r w:rsidRPr="00044687">
              <w:rPr>
                <w:rFonts w:ascii="Sylfaen" w:hAnsi="Sylfaen" w:cs="Calibri"/>
                <w:color w:val="000000"/>
                <w:kern w:val="0"/>
                <w:sz w:val="22"/>
                <w:szCs w:val="22"/>
                <w:lang w:val="ka-GE"/>
              </w:rPr>
              <w:t xml:space="preserve">ტრენერად მუშაობის შესაბამისი გამოცდილება </w:t>
            </w:r>
          </w:p>
        </w:tc>
        <w:tc>
          <w:tcPr>
            <w:tcW w:w="5171" w:type="dxa"/>
            <w:vAlign w:val="center"/>
          </w:tcPr>
          <w:p w14:paraId="42B24646" w14:textId="35BBE191" w:rsidR="00DB1B6B" w:rsidRPr="00044687" w:rsidRDefault="0044518D" w:rsidP="00B62224">
            <w:pPr>
              <w:spacing w:before="120" w:after="120"/>
              <w:rPr>
                <w:rFonts w:ascii="Sylfaen" w:hAnsi="Sylfaen"/>
                <w:sz w:val="22"/>
                <w:szCs w:val="22"/>
                <w:lang w:val="ka-GE"/>
              </w:rPr>
            </w:pPr>
            <w:r w:rsidRPr="00044687">
              <w:rPr>
                <w:rFonts w:ascii="Sylfaen" w:hAnsi="Sylfaen" w:cs="Calibri"/>
                <w:color w:val="000000"/>
                <w:kern w:val="0"/>
                <w:sz w:val="22"/>
                <w:szCs w:val="22"/>
                <w:lang w:val="ka-GE"/>
              </w:rPr>
              <w:t>აქვს თუ არა აპლიკანტს RFP MCG/RDYE2/2026/RFP/PT/002-ის შესაბამისი სასწავლო პროგრამების შემუშავებისა და ჩატარების გამოცდილება?</w:t>
            </w:r>
          </w:p>
        </w:tc>
        <w:tc>
          <w:tcPr>
            <w:tcW w:w="1165" w:type="dxa"/>
            <w:vAlign w:val="center"/>
          </w:tcPr>
          <w:p w14:paraId="4C3EB16A" w14:textId="09910ADA" w:rsidR="00DB1B6B" w:rsidRPr="00044687" w:rsidRDefault="00220E66" w:rsidP="00A53F72">
            <w:pPr>
              <w:spacing w:before="120" w:after="120"/>
              <w:jc w:val="center"/>
              <w:rPr>
                <w:rFonts w:ascii="Sylfaen" w:hAnsi="Sylfaen"/>
                <w:sz w:val="22"/>
                <w:szCs w:val="22"/>
                <w:lang w:val="ka-GE"/>
              </w:rPr>
            </w:pPr>
            <w:r w:rsidRPr="00044687">
              <w:rPr>
                <w:rFonts w:ascii="Sylfaen" w:hAnsi="Sylfaen"/>
                <w:sz w:val="22"/>
                <w:szCs w:val="22"/>
                <w:lang w:val="ka-GE"/>
              </w:rPr>
              <w:t>40</w:t>
            </w:r>
          </w:p>
        </w:tc>
      </w:tr>
      <w:tr w:rsidR="00FA15C4" w:rsidRPr="00044687" w14:paraId="5135E43E" w14:textId="77777777" w:rsidTr="00A53F72">
        <w:tc>
          <w:tcPr>
            <w:tcW w:w="3014" w:type="dxa"/>
            <w:vAlign w:val="center"/>
          </w:tcPr>
          <w:p w14:paraId="013251CC" w14:textId="461F356D" w:rsidR="00FA15C4" w:rsidRPr="00044687" w:rsidRDefault="0044518D" w:rsidP="00B62224">
            <w:pPr>
              <w:pStyle w:val="Default"/>
              <w:spacing w:before="120" w:after="120"/>
              <w:rPr>
                <w:rFonts w:ascii="Sylfaen" w:hAnsi="Sylfaen"/>
                <w:sz w:val="22"/>
                <w:szCs w:val="22"/>
                <w:lang w:val="ka-GE"/>
              </w:rPr>
            </w:pPr>
            <w:r w:rsidRPr="00044687">
              <w:rPr>
                <w:rFonts w:ascii="Sylfaen" w:hAnsi="Sylfaen"/>
                <w:sz w:val="22"/>
                <w:szCs w:val="22"/>
                <w:lang w:val="ka-GE"/>
              </w:rPr>
              <w:t>ბიზნეს გეგმების შემუშავების შესაბამისი გამოცდილება</w:t>
            </w:r>
          </w:p>
        </w:tc>
        <w:tc>
          <w:tcPr>
            <w:tcW w:w="5171" w:type="dxa"/>
            <w:vAlign w:val="center"/>
          </w:tcPr>
          <w:p w14:paraId="0278B6A3" w14:textId="3E147270" w:rsidR="00FA15C4" w:rsidRPr="00044687" w:rsidRDefault="0044518D" w:rsidP="00B62224">
            <w:pPr>
              <w:pStyle w:val="Default"/>
              <w:spacing w:before="120" w:after="120"/>
              <w:rPr>
                <w:rFonts w:ascii="Sylfaen" w:hAnsi="Sylfaen"/>
                <w:sz w:val="22"/>
                <w:szCs w:val="22"/>
                <w:lang w:val="ka-GE"/>
              </w:rPr>
            </w:pPr>
            <w:r w:rsidRPr="00044687">
              <w:rPr>
                <w:rFonts w:ascii="Sylfaen" w:hAnsi="Sylfaen"/>
                <w:sz w:val="22"/>
                <w:szCs w:val="22"/>
                <w:lang w:val="ka-GE"/>
              </w:rPr>
              <w:t xml:space="preserve">აქვს თუ არა კანდიდატს ბიზნესგეგმების შემუშავების, რევიზიისა და კონსულტირების გამოცდილება? </w:t>
            </w:r>
            <w:r w:rsidRPr="00A53F72">
              <w:rPr>
                <w:rFonts w:ascii="Sylfaen" w:hAnsi="Sylfaen"/>
                <w:i/>
                <w:sz w:val="22"/>
                <w:szCs w:val="22"/>
                <w:lang w:val="ka-GE"/>
              </w:rPr>
              <w:t>(პრიორიტეტი მიენიჭება პროექტის ფინანსური ანალიზის, ფინანსური პროგნოზირებისა და ბაზრის კვლევის კომპეტენციებს).</w:t>
            </w:r>
          </w:p>
        </w:tc>
        <w:tc>
          <w:tcPr>
            <w:tcW w:w="1165" w:type="dxa"/>
            <w:vAlign w:val="center"/>
          </w:tcPr>
          <w:p w14:paraId="6C032F2E" w14:textId="6EA3A3F9" w:rsidR="00FA15C4" w:rsidRPr="00044687" w:rsidRDefault="00FA15C4" w:rsidP="00A53F72">
            <w:pPr>
              <w:spacing w:before="120" w:after="120"/>
              <w:jc w:val="center"/>
              <w:rPr>
                <w:rFonts w:ascii="Sylfaen" w:hAnsi="Sylfaen"/>
                <w:sz w:val="22"/>
                <w:szCs w:val="22"/>
                <w:lang w:val="ka-GE"/>
              </w:rPr>
            </w:pPr>
            <w:r w:rsidRPr="00044687">
              <w:rPr>
                <w:rFonts w:ascii="Sylfaen" w:hAnsi="Sylfaen"/>
                <w:sz w:val="22"/>
                <w:szCs w:val="22"/>
                <w:lang w:val="ka-GE"/>
              </w:rPr>
              <w:t>30</w:t>
            </w:r>
          </w:p>
        </w:tc>
      </w:tr>
    </w:tbl>
    <w:p w14:paraId="6B58C406" w14:textId="77777777" w:rsidR="00DB1B6B" w:rsidRPr="00044687" w:rsidRDefault="00DB1B6B" w:rsidP="00B62224">
      <w:pPr>
        <w:spacing w:before="120" w:after="120" w:line="240" w:lineRule="auto"/>
        <w:rPr>
          <w:rFonts w:ascii="Sylfaen" w:hAnsi="Sylfaen"/>
          <w:sz w:val="22"/>
          <w:szCs w:val="22"/>
          <w:lang w:val="ka-GE"/>
        </w:rPr>
      </w:pPr>
    </w:p>
    <w:p w14:paraId="706FF47E" w14:textId="478F98D4" w:rsidR="00D708D4" w:rsidRPr="00044687" w:rsidRDefault="00DE7F6E"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XI</w:t>
      </w:r>
      <w:r w:rsidR="00DB1B6B" w:rsidRPr="00044687">
        <w:rPr>
          <w:rFonts w:ascii="Sylfaen" w:hAnsi="Sylfaen"/>
          <w:sz w:val="22"/>
          <w:szCs w:val="22"/>
          <w:highlight w:val="lightGray"/>
          <w:lang w:val="ka-GE"/>
        </w:rPr>
        <w:t xml:space="preserve">. </w:t>
      </w:r>
      <w:r w:rsidR="00D708D4" w:rsidRPr="00044687">
        <w:rPr>
          <w:rFonts w:ascii="Sylfaen" w:hAnsi="Sylfaen"/>
          <w:sz w:val="22"/>
          <w:szCs w:val="22"/>
          <w:highlight w:val="lightGray"/>
          <w:lang w:val="ka-GE"/>
        </w:rPr>
        <w:t>შეფასება და გამარჯვებულის გამოვლენის ზოგადი წესი</w:t>
      </w:r>
    </w:p>
    <w:p w14:paraId="021980EE" w14:textId="77777777" w:rsidR="00D64762" w:rsidRPr="00044687" w:rsidRDefault="00D64762" w:rsidP="00B62224">
      <w:pPr>
        <w:spacing w:before="120" w:after="120" w:line="240" w:lineRule="auto"/>
        <w:rPr>
          <w:rFonts w:ascii="Sylfaen" w:hAnsi="Sylfaen"/>
          <w:sz w:val="22"/>
          <w:szCs w:val="22"/>
          <w:lang w:val="ka-GE"/>
        </w:rPr>
      </w:pPr>
      <w:r w:rsidRPr="00044687">
        <w:rPr>
          <w:rFonts w:ascii="Sylfaen" w:hAnsi="Sylfaen"/>
          <w:sz w:val="22"/>
          <w:szCs w:val="22"/>
          <w:lang w:val="ka-GE"/>
        </w:rPr>
        <w:t>შერჩეული კანდიდატი უნდა აკმაყოფილებდეს RFP-ით დადგენილ საკვალიფიკაციო მოთხოვნებს, ფლობდეს შესაბამის ტექნიკურ და მენეჯერულ უნარებს. მის მიერ წარდგენილი განაცხადი RDYE პროექტს უნდა სთავაზობდეს საუკეთესო პირობებს.</w:t>
      </w:r>
    </w:p>
    <w:p w14:paraId="2773CF1A" w14:textId="77777777" w:rsidR="00D64762" w:rsidRPr="00044687" w:rsidRDefault="00D64762" w:rsidP="00B62224">
      <w:pPr>
        <w:spacing w:before="120" w:after="120" w:line="240" w:lineRule="auto"/>
        <w:rPr>
          <w:rFonts w:ascii="Sylfaen" w:hAnsi="Sylfaen"/>
          <w:sz w:val="22"/>
          <w:szCs w:val="22"/>
          <w:lang w:val="ka-GE"/>
        </w:rPr>
      </w:pPr>
      <w:r w:rsidRPr="00044687">
        <w:rPr>
          <w:rFonts w:ascii="Sylfaen" w:hAnsi="Sylfaen"/>
          <w:sz w:val="22"/>
          <w:szCs w:val="22"/>
          <w:lang w:val="ka-GE"/>
        </w:rPr>
        <w:t xml:space="preserve">RFP-ის ფარგლებში გამარჯვებული გამოვლინდება </w:t>
      </w:r>
      <w:r w:rsidRPr="00044687">
        <w:rPr>
          <w:rFonts w:ascii="Sylfaen" w:hAnsi="Sylfaen"/>
          <w:bCs/>
          <w:sz w:val="22"/>
          <w:szCs w:val="22"/>
          <w:lang w:val="ka-GE"/>
        </w:rPr>
        <w:t>საუკეთესო ფასისა და ხარისხის თანაფარდობის</w:t>
      </w:r>
      <w:r w:rsidRPr="00044687">
        <w:rPr>
          <w:rFonts w:ascii="Sylfaen" w:hAnsi="Sylfaen"/>
          <w:sz w:val="22"/>
          <w:szCs w:val="22"/>
          <w:lang w:val="ka-GE"/>
        </w:rPr>
        <w:t xml:space="preserve"> პრინციპით. </w:t>
      </w:r>
    </w:p>
    <w:p w14:paraId="20DCEB78" w14:textId="323D7598" w:rsidR="00D64762" w:rsidRDefault="00D64762" w:rsidP="00B62224">
      <w:pPr>
        <w:spacing w:before="120" w:after="120" w:line="240" w:lineRule="auto"/>
        <w:rPr>
          <w:rFonts w:ascii="Sylfaen" w:hAnsi="Sylfaen" w:cs="Sylfaen"/>
          <w:sz w:val="22"/>
          <w:szCs w:val="22"/>
          <w:lang w:val="ka-GE"/>
        </w:rPr>
      </w:pPr>
      <w:r w:rsidRPr="00044687">
        <w:rPr>
          <w:rFonts w:ascii="Sylfaen" w:hAnsi="Sylfaen"/>
          <w:sz w:val="22"/>
          <w:szCs w:val="22"/>
          <w:lang w:val="ka-GE"/>
        </w:rPr>
        <w:t>თითოეული აპლიკანტის განაცხადი შეფასდება ზემოთ მოცემულ ცხრილში მითითებული კრიტერიუმებისა და ქვეკრიტერიუმების საფუძველზე, რის მიხედვითაც კანდიდატებს მიენიჭებათ შესაბამისი ქულებ</w:t>
      </w:r>
      <w:r w:rsidRPr="00044687">
        <w:rPr>
          <w:rFonts w:ascii="Sylfaen" w:hAnsi="Sylfaen" w:cs="Sylfaen"/>
          <w:sz w:val="22"/>
          <w:szCs w:val="22"/>
          <w:lang w:val="ka-GE"/>
        </w:rPr>
        <w:t>ი.</w:t>
      </w:r>
    </w:p>
    <w:p w14:paraId="7AD52128" w14:textId="77777777" w:rsidR="00044687" w:rsidRPr="00044687" w:rsidRDefault="00044687" w:rsidP="00B62224">
      <w:pPr>
        <w:spacing w:before="120" w:after="120" w:line="240" w:lineRule="auto"/>
        <w:rPr>
          <w:rFonts w:ascii="Sylfaen" w:hAnsi="Sylfaen"/>
          <w:sz w:val="22"/>
          <w:szCs w:val="22"/>
          <w:lang w:val="ka-GE"/>
        </w:rPr>
      </w:pPr>
    </w:p>
    <w:p w14:paraId="1CE0DCF2" w14:textId="49299DAD" w:rsidR="00DB1B6B" w:rsidRPr="00044687" w:rsidRDefault="00DE7F6E" w:rsidP="00B62224">
      <w:pPr>
        <w:pStyle w:val="Heading1"/>
        <w:spacing w:before="120" w:after="120" w:line="240" w:lineRule="auto"/>
        <w:rPr>
          <w:rFonts w:ascii="Sylfaen" w:hAnsi="Sylfaen"/>
          <w:sz w:val="22"/>
          <w:szCs w:val="22"/>
          <w:lang w:val="ka-GE"/>
        </w:rPr>
      </w:pPr>
      <w:r w:rsidRPr="00044687">
        <w:rPr>
          <w:rFonts w:ascii="Sylfaen" w:hAnsi="Sylfaen"/>
          <w:sz w:val="22"/>
          <w:szCs w:val="22"/>
          <w:highlight w:val="lightGray"/>
          <w:lang w:val="ka-GE"/>
        </w:rPr>
        <w:t>XII</w:t>
      </w:r>
      <w:r w:rsidR="00DB1B6B" w:rsidRPr="00044687">
        <w:rPr>
          <w:rFonts w:ascii="Sylfaen" w:hAnsi="Sylfaen"/>
          <w:sz w:val="22"/>
          <w:szCs w:val="22"/>
          <w:highlight w:val="lightGray"/>
          <w:lang w:val="ka-GE"/>
        </w:rPr>
        <w:t xml:space="preserve">. </w:t>
      </w:r>
      <w:r w:rsidR="00D708D4" w:rsidRPr="00044687">
        <w:rPr>
          <w:rFonts w:ascii="Sylfaen" w:hAnsi="Sylfaen"/>
          <w:sz w:val="22"/>
          <w:szCs w:val="22"/>
          <w:highlight w:val="lightGray"/>
          <w:lang w:val="ka-GE"/>
        </w:rPr>
        <w:t>დანართების სია</w:t>
      </w:r>
    </w:p>
    <w:p w14:paraId="7CA5D6E9" w14:textId="222AC937" w:rsidR="00D708D4" w:rsidRDefault="00D708D4" w:rsidP="00B62224">
      <w:pPr>
        <w:spacing w:before="120" w:after="120" w:line="240" w:lineRule="auto"/>
        <w:rPr>
          <w:rFonts w:ascii="Sylfaen" w:hAnsi="Sylfaen"/>
          <w:sz w:val="22"/>
          <w:szCs w:val="22"/>
          <w:lang w:val="ka-GE"/>
        </w:rPr>
      </w:pPr>
      <w:r w:rsidRPr="00044687">
        <w:rPr>
          <w:rFonts w:ascii="Sylfaen" w:hAnsi="Sylfaen"/>
          <w:sz w:val="22"/>
          <w:szCs w:val="22"/>
          <w:lang w:val="ka-GE"/>
        </w:rPr>
        <w:t>დანართი 1 – განაცხადის ფორმის ნიმუში</w:t>
      </w:r>
      <w:r w:rsidR="00E474CB">
        <w:rPr>
          <w:rFonts w:ascii="Sylfaen" w:hAnsi="Sylfaen"/>
          <w:sz w:val="22"/>
          <w:szCs w:val="22"/>
          <w:lang w:val="ka-GE"/>
        </w:rPr>
        <w:t xml:space="preserve"> (აუცილებლად ხელმოწერილი უნდა იყოს, წინააღმდეგ შემთხვევაში განაცხადი არ განიხილება)</w:t>
      </w:r>
    </w:p>
    <w:p w14:paraId="3810277C" w14:textId="5E760032" w:rsidR="00E474CB" w:rsidRPr="00044687" w:rsidRDefault="00E474CB" w:rsidP="00B62224">
      <w:pPr>
        <w:spacing w:before="120" w:after="120" w:line="240" w:lineRule="auto"/>
        <w:rPr>
          <w:rFonts w:ascii="Sylfaen" w:hAnsi="Sylfaen"/>
          <w:sz w:val="22"/>
          <w:szCs w:val="22"/>
          <w:lang w:val="ka-GE"/>
        </w:rPr>
      </w:pPr>
      <w:r>
        <w:rPr>
          <w:rFonts w:ascii="Sylfaen" w:hAnsi="Sylfaen"/>
          <w:sz w:val="22"/>
          <w:szCs w:val="22"/>
          <w:lang w:val="ka-GE"/>
        </w:rPr>
        <w:t>დანართი 2 - თანხმობის ფორმა (აუცილებლად ხელმოწერილი უნდა იყოს, წინააღმდეგ შემთხვევაში განაცხადი არ განიხილება)</w:t>
      </w:r>
    </w:p>
    <w:p w14:paraId="3F145632" w14:textId="77777777" w:rsidR="00443A2B" w:rsidRPr="00044687" w:rsidRDefault="00443A2B" w:rsidP="00B62224">
      <w:pPr>
        <w:spacing w:before="120" w:after="120" w:line="240" w:lineRule="auto"/>
        <w:rPr>
          <w:rFonts w:ascii="Sylfaen" w:hAnsi="Sylfaen"/>
          <w:sz w:val="22"/>
          <w:szCs w:val="22"/>
          <w:lang w:val="ka-GE"/>
        </w:rPr>
      </w:pPr>
    </w:p>
    <w:sectPr w:rsidR="00443A2B" w:rsidRPr="0004468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4140C" w14:textId="77777777" w:rsidR="008F488F" w:rsidRDefault="008F488F" w:rsidP="00DB1B6B">
      <w:pPr>
        <w:spacing w:after="0" w:line="240" w:lineRule="auto"/>
      </w:pPr>
      <w:r>
        <w:separator/>
      </w:r>
    </w:p>
  </w:endnote>
  <w:endnote w:type="continuationSeparator" w:id="0">
    <w:p w14:paraId="2463E916" w14:textId="77777777" w:rsidR="008F488F" w:rsidRDefault="008F488F" w:rsidP="00DB1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396170"/>
      <w:docPartObj>
        <w:docPartGallery w:val="Page Numbers (Bottom of Page)"/>
        <w:docPartUnique/>
      </w:docPartObj>
    </w:sdtPr>
    <w:sdtEndPr>
      <w:rPr>
        <w:noProof/>
      </w:rPr>
    </w:sdtEndPr>
    <w:sdtContent>
      <w:p w14:paraId="3893ED6B" w14:textId="59A83C2E" w:rsidR="00DE7F6E" w:rsidRDefault="00DE7F6E">
        <w:pPr>
          <w:pStyle w:val="Footer"/>
        </w:pPr>
        <w:r>
          <w:fldChar w:fldCharType="begin"/>
        </w:r>
        <w:r>
          <w:instrText xml:space="preserve"> PAGE   \* MERGEFORMAT </w:instrText>
        </w:r>
        <w:r>
          <w:fldChar w:fldCharType="separate"/>
        </w:r>
        <w:r>
          <w:rPr>
            <w:noProof/>
          </w:rPr>
          <w:t>2</w:t>
        </w:r>
        <w:r>
          <w:rPr>
            <w:noProof/>
          </w:rPr>
          <w:fldChar w:fldCharType="end"/>
        </w:r>
      </w:p>
    </w:sdtContent>
  </w:sdt>
  <w:p w14:paraId="6421F2A3" w14:textId="77777777" w:rsidR="00DE7F6E" w:rsidRDefault="00DE7F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81401" w14:textId="77777777" w:rsidR="008F488F" w:rsidRDefault="008F488F" w:rsidP="00DB1B6B">
      <w:pPr>
        <w:spacing w:after="0" w:line="240" w:lineRule="auto"/>
      </w:pPr>
      <w:r>
        <w:separator/>
      </w:r>
    </w:p>
  </w:footnote>
  <w:footnote w:type="continuationSeparator" w:id="0">
    <w:p w14:paraId="297339CE" w14:textId="77777777" w:rsidR="008F488F" w:rsidRDefault="008F488F" w:rsidP="00DB1B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71030" w14:textId="2060A28F" w:rsidR="00DB1B6B" w:rsidRDefault="00DB1B6B">
    <w:pPr>
      <w:pStyle w:val="Header"/>
    </w:pPr>
    <w:r>
      <w:t xml:space="preserve">                                              </w:t>
    </w:r>
    <w:r>
      <w:rPr>
        <w:noProof/>
      </w:rPr>
      <w:drawing>
        <wp:inline distT="0" distB="0" distL="0" distR="0" wp14:anchorId="4C44CF61" wp14:editId="06D49E2C">
          <wp:extent cx="2722880" cy="965200"/>
          <wp:effectExtent l="0" t="0" r="1270" b="6350"/>
          <wp:docPr id="1" name="Picture 1" descr="MCbrand_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Cbrand_Logo_Horizontal"/>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22880" cy="965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D09"/>
    <w:multiLevelType w:val="multilevel"/>
    <w:tmpl w:val="BB24E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935F3C"/>
    <w:multiLevelType w:val="hybridMultilevel"/>
    <w:tmpl w:val="9F0E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47687"/>
    <w:multiLevelType w:val="hybridMultilevel"/>
    <w:tmpl w:val="FAA2B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7668B"/>
    <w:multiLevelType w:val="hybridMultilevel"/>
    <w:tmpl w:val="80DC02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205B02"/>
    <w:multiLevelType w:val="hybridMultilevel"/>
    <w:tmpl w:val="5ECC4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CD65C3"/>
    <w:multiLevelType w:val="multilevel"/>
    <w:tmpl w:val="7514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201A50"/>
    <w:multiLevelType w:val="multilevel"/>
    <w:tmpl w:val="6DD2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934453"/>
    <w:multiLevelType w:val="hybridMultilevel"/>
    <w:tmpl w:val="189A287A"/>
    <w:lvl w:ilvl="0" w:tplc="8AE88BC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394BCC"/>
    <w:multiLevelType w:val="multilevel"/>
    <w:tmpl w:val="42983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446E3E"/>
    <w:multiLevelType w:val="hybridMultilevel"/>
    <w:tmpl w:val="FE76A3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73703E"/>
    <w:multiLevelType w:val="hybridMultilevel"/>
    <w:tmpl w:val="A0BA9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0D6196"/>
    <w:multiLevelType w:val="multilevel"/>
    <w:tmpl w:val="42983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A411EB"/>
    <w:multiLevelType w:val="multilevel"/>
    <w:tmpl w:val="42983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0A687C"/>
    <w:multiLevelType w:val="hybridMultilevel"/>
    <w:tmpl w:val="33A22C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626640"/>
    <w:multiLevelType w:val="hybridMultilevel"/>
    <w:tmpl w:val="D54AF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D1DDB"/>
    <w:multiLevelType w:val="multilevel"/>
    <w:tmpl w:val="45C4F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652285C"/>
    <w:multiLevelType w:val="multilevel"/>
    <w:tmpl w:val="32541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3319E1"/>
    <w:multiLevelType w:val="hybridMultilevel"/>
    <w:tmpl w:val="0AA0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FE1406"/>
    <w:multiLevelType w:val="hybridMultilevel"/>
    <w:tmpl w:val="A46E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911C67"/>
    <w:multiLevelType w:val="hybridMultilevel"/>
    <w:tmpl w:val="C12E73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2345272">
    <w:abstractNumId w:val="12"/>
  </w:num>
  <w:num w:numId="2" w16cid:durableId="820149534">
    <w:abstractNumId w:val="2"/>
  </w:num>
  <w:num w:numId="3" w16cid:durableId="152306409">
    <w:abstractNumId w:val="7"/>
  </w:num>
  <w:num w:numId="4" w16cid:durableId="857621144">
    <w:abstractNumId w:val="6"/>
  </w:num>
  <w:num w:numId="5" w16cid:durableId="1943224281">
    <w:abstractNumId w:val="16"/>
  </w:num>
  <w:num w:numId="6" w16cid:durableId="1454128213">
    <w:abstractNumId w:val="15"/>
  </w:num>
  <w:num w:numId="7" w16cid:durableId="364599846">
    <w:abstractNumId w:val="8"/>
  </w:num>
  <w:num w:numId="8" w16cid:durableId="348680689">
    <w:abstractNumId w:val="1"/>
  </w:num>
  <w:num w:numId="9" w16cid:durableId="1565489182">
    <w:abstractNumId w:val="4"/>
  </w:num>
  <w:num w:numId="10" w16cid:durableId="464005059">
    <w:abstractNumId w:val="11"/>
  </w:num>
  <w:num w:numId="11" w16cid:durableId="1174340945">
    <w:abstractNumId w:val="3"/>
  </w:num>
  <w:num w:numId="12" w16cid:durableId="1760132008">
    <w:abstractNumId w:val="5"/>
  </w:num>
  <w:num w:numId="13" w16cid:durableId="29109171">
    <w:abstractNumId w:val="17"/>
  </w:num>
  <w:num w:numId="14" w16cid:durableId="1771310834">
    <w:abstractNumId w:val="10"/>
  </w:num>
  <w:num w:numId="15" w16cid:durableId="213081556">
    <w:abstractNumId w:val="9"/>
  </w:num>
  <w:num w:numId="16" w16cid:durableId="207646799">
    <w:abstractNumId w:val="13"/>
  </w:num>
  <w:num w:numId="17" w16cid:durableId="1212419581">
    <w:abstractNumId w:val="19"/>
  </w:num>
  <w:num w:numId="18" w16cid:durableId="545411763">
    <w:abstractNumId w:val="0"/>
  </w:num>
  <w:num w:numId="19" w16cid:durableId="246622383">
    <w:abstractNumId w:val="14"/>
  </w:num>
  <w:num w:numId="20" w16cid:durableId="8137644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BAE"/>
    <w:rsid w:val="000009D6"/>
    <w:rsid w:val="00013138"/>
    <w:rsid w:val="00044687"/>
    <w:rsid w:val="000A218D"/>
    <w:rsid w:val="000A291F"/>
    <w:rsid w:val="000B1A7B"/>
    <w:rsid w:val="000F673C"/>
    <w:rsid w:val="001449A4"/>
    <w:rsid w:val="00152256"/>
    <w:rsid w:val="00197885"/>
    <w:rsid w:val="001A6E0B"/>
    <w:rsid w:val="001C0982"/>
    <w:rsid w:val="001F6493"/>
    <w:rsid w:val="00202EFE"/>
    <w:rsid w:val="002158ED"/>
    <w:rsid w:val="00220E66"/>
    <w:rsid w:val="00231468"/>
    <w:rsid w:val="002500A4"/>
    <w:rsid w:val="00276BEC"/>
    <w:rsid w:val="002A4BCC"/>
    <w:rsid w:val="002B5DC0"/>
    <w:rsid w:val="002C769B"/>
    <w:rsid w:val="003151E0"/>
    <w:rsid w:val="00316B86"/>
    <w:rsid w:val="003257F4"/>
    <w:rsid w:val="003869B3"/>
    <w:rsid w:val="003B2BAE"/>
    <w:rsid w:val="003D5325"/>
    <w:rsid w:val="003F0FD5"/>
    <w:rsid w:val="004119E5"/>
    <w:rsid w:val="00442AF2"/>
    <w:rsid w:val="00443A2B"/>
    <w:rsid w:val="0044518D"/>
    <w:rsid w:val="00457EF6"/>
    <w:rsid w:val="00464EE0"/>
    <w:rsid w:val="004714FB"/>
    <w:rsid w:val="00481049"/>
    <w:rsid w:val="00494CDF"/>
    <w:rsid w:val="004A0B32"/>
    <w:rsid w:val="004C6F54"/>
    <w:rsid w:val="004D3918"/>
    <w:rsid w:val="004F1B93"/>
    <w:rsid w:val="004F42C8"/>
    <w:rsid w:val="005222ED"/>
    <w:rsid w:val="00534222"/>
    <w:rsid w:val="005409B5"/>
    <w:rsid w:val="00545577"/>
    <w:rsid w:val="00594AB0"/>
    <w:rsid w:val="005A6D17"/>
    <w:rsid w:val="005C458A"/>
    <w:rsid w:val="005C5B2C"/>
    <w:rsid w:val="005D789A"/>
    <w:rsid w:val="005F1368"/>
    <w:rsid w:val="00624980"/>
    <w:rsid w:val="00632015"/>
    <w:rsid w:val="00650816"/>
    <w:rsid w:val="00656F15"/>
    <w:rsid w:val="00691AFF"/>
    <w:rsid w:val="006B49BE"/>
    <w:rsid w:val="006D46FB"/>
    <w:rsid w:val="007201A1"/>
    <w:rsid w:val="00722D72"/>
    <w:rsid w:val="00745E3C"/>
    <w:rsid w:val="00787701"/>
    <w:rsid w:val="00791DB3"/>
    <w:rsid w:val="007F0CA2"/>
    <w:rsid w:val="00806147"/>
    <w:rsid w:val="008150DF"/>
    <w:rsid w:val="0085774A"/>
    <w:rsid w:val="00863C27"/>
    <w:rsid w:val="0088742B"/>
    <w:rsid w:val="008A0E09"/>
    <w:rsid w:val="008A19BE"/>
    <w:rsid w:val="008A7A45"/>
    <w:rsid w:val="008C6EEC"/>
    <w:rsid w:val="008E7AC5"/>
    <w:rsid w:val="008F0119"/>
    <w:rsid w:val="008F3DFA"/>
    <w:rsid w:val="008F488F"/>
    <w:rsid w:val="00944A44"/>
    <w:rsid w:val="009464A2"/>
    <w:rsid w:val="00966B9B"/>
    <w:rsid w:val="00986521"/>
    <w:rsid w:val="00987B69"/>
    <w:rsid w:val="009F5438"/>
    <w:rsid w:val="00A25888"/>
    <w:rsid w:val="00A53F72"/>
    <w:rsid w:val="00A8409D"/>
    <w:rsid w:val="00A92883"/>
    <w:rsid w:val="00A95F5E"/>
    <w:rsid w:val="00AB4139"/>
    <w:rsid w:val="00AB4771"/>
    <w:rsid w:val="00AD7974"/>
    <w:rsid w:val="00B16712"/>
    <w:rsid w:val="00B227D7"/>
    <w:rsid w:val="00B51A4E"/>
    <w:rsid w:val="00B62224"/>
    <w:rsid w:val="00B70409"/>
    <w:rsid w:val="00B71A1D"/>
    <w:rsid w:val="00B86880"/>
    <w:rsid w:val="00B87BCF"/>
    <w:rsid w:val="00BA0C87"/>
    <w:rsid w:val="00BA4453"/>
    <w:rsid w:val="00BB0646"/>
    <w:rsid w:val="00BB56E0"/>
    <w:rsid w:val="00BC604A"/>
    <w:rsid w:val="00BD06F5"/>
    <w:rsid w:val="00BD0CDE"/>
    <w:rsid w:val="00C1641A"/>
    <w:rsid w:val="00C3721A"/>
    <w:rsid w:val="00C55223"/>
    <w:rsid w:val="00C90030"/>
    <w:rsid w:val="00CD5456"/>
    <w:rsid w:val="00CE4D2B"/>
    <w:rsid w:val="00CF2A5D"/>
    <w:rsid w:val="00D315EA"/>
    <w:rsid w:val="00D64762"/>
    <w:rsid w:val="00D708D4"/>
    <w:rsid w:val="00D80414"/>
    <w:rsid w:val="00D8216C"/>
    <w:rsid w:val="00DB1B6B"/>
    <w:rsid w:val="00DD0BB1"/>
    <w:rsid w:val="00DD62B8"/>
    <w:rsid w:val="00DD7779"/>
    <w:rsid w:val="00DE03F3"/>
    <w:rsid w:val="00DE7F6E"/>
    <w:rsid w:val="00E37DDE"/>
    <w:rsid w:val="00E474CB"/>
    <w:rsid w:val="00E821C0"/>
    <w:rsid w:val="00E84EBE"/>
    <w:rsid w:val="00ED1D3B"/>
    <w:rsid w:val="00ED44CF"/>
    <w:rsid w:val="00EE5A45"/>
    <w:rsid w:val="00F23131"/>
    <w:rsid w:val="00F268A0"/>
    <w:rsid w:val="00F43C45"/>
    <w:rsid w:val="00F6078E"/>
    <w:rsid w:val="00F61B85"/>
    <w:rsid w:val="00F8320C"/>
    <w:rsid w:val="00FA15C4"/>
    <w:rsid w:val="00FA40B5"/>
    <w:rsid w:val="00FB61FE"/>
    <w:rsid w:val="00FC7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4CB51"/>
  <w15:chartTrackingRefBased/>
  <w15:docId w15:val="{C8D669B3-4A9A-4EFD-B57D-F45A19A96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B6B"/>
  </w:style>
  <w:style w:type="paragraph" w:styleId="Heading1">
    <w:name w:val="heading 1"/>
    <w:basedOn w:val="Normal"/>
    <w:next w:val="Normal"/>
    <w:link w:val="Heading1Char"/>
    <w:uiPriority w:val="9"/>
    <w:qFormat/>
    <w:rsid w:val="003B2B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B2B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2B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B2B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B2B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2B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2B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2B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2B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2B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2B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2B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2B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2B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2B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2B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2B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2BAE"/>
    <w:rPr>
      <w:rFonts w:eastAsiaTheme="majorEastAsia" w:cstheme="majorBidi"/>
      <w:color w:val="272727" w:themeColor="text1" w:themeTint="D8"/>
    </w:rPr>
  </w:style>
  <w:style w:type="paragraph" w:styleId="Title">
    <w:name w:val="Title"/>
    <w:basedOn w:val="Normal"/>
    <w:next w:val="Normal"/>
    <w:link w:val="TitleChar"/>
    <w:uiPriority w:val="10"/>
    <w:qFormat/>
    <w:rsid w:val="003B2B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2B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2B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2B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2BAE"/>
    <w:pPr>
      <w:spacing w:before="160"/>
      <w:jc w:val="center"/>
    </w:pPr>
    <w:rPr>
      <w:i/>
      <w:iCs/>
      <w:color w:val="404040" w:themeColor="text1" w:themeTint="BF"/>
    </w:rPr>
  </w:style>
  <w:style w:type="character" w:customStyle="1" w:styleId="QuoteChar">
    <w:name w:val="Quote Char"/>
    <w:basedOn w:val="DefaultParagraphFont"/>
    <w:link w:val="Quote"/>
    <w:uiPriority w:val="29"/>
    <w:rsid w:val="003B2BAE"/>
    <w:rPr>
      <w:i/>
      <w:iCs/>
      <w:color w:val="404040" w:themeColor="text1" w:themeTint="BF"/>
    </w:rPr>
  </w:style>
  <w:style w:type="paragraph" w:styleId="ListParagraph">
    <w:name w:val="List Paragraph"/>
    <w:basedOn w:val="Normal"/>
    <w:uiPriority w:val="34"/>
    <w:qFormat/>
    <w:rsid w:val="003B2BAE"/>
    <w:pPr>
      <w:ind w:left="720"/>
      <w:contextualSpacing/>
    </w:pPr>
  </w:style>
  <w:style w:type="character" w:styleId="IntenseEmphasis">
    <w:name w:val="Intense Emphasis"/>
    <w:basedOn w:val="DefaultParagraphFont"/>
    <w:uiPriority w:val="21"/>
    <w:qFormat/>
    <w:rsid w:val="003B2BAE"/>
    <w:rPr>
      <w:i/>
      <w:iCs/>
      <w:color w:val="0F4761" w:themeColor="accent1" w:themeShade="BF"/>
    </w:rPr>
  </w:style>
  <w:style w:type="paragraph" w:styleId="IntenseQuote">
    <w:name w:val="Intense Quote"/>
    <w:basedOn w:val="Normal"/>
    <w:next w:val="Normal"/>
    <w:link w:val="IntenseQuoteChar"/>
    <w:uiPriority w:val="30"/>
    <w:qFormat/>
    <w:rsid w:val="003B2B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2BAE"/>
    <w:rPr>
      <w:i/>
      <w:iCs/>
      <w:color w:val="0F4761" w:themeColor="accent1" w:themeShade="BF"/>
    </w:rPr>
  </w:style>
  <w:style w:type="character" w:styleId="IntenseReference">
    <w:name w:val="Intense Reference"/>
    <w:basedOn w:val="DefaultParagraphFont"/>
    <w:uiPriority w:val="32"/>
    <w:qFormat/>
    <w:rsid w:val="003B2BAE"/>
    <w:rPr>
      <w:b/>
      <w:bCs/>
      <w:smallCaps/>
      <w:color w:val="0F4761" w:themeColor="accent1" w:themeShade="BF"/>
      <w:spacing w:val="5"/>
    </w:rPr>
  </w:style>
  <w:style w:type="character" w:styleId="Hyperlink">
    <w:name w:val="Hyperlink"/>
    <w:basedOn w:val="DefaultParagraphFont"/>
    <w:uiPriority w:val="99"/>
    <w:unhideWhenUsed/>
    <w:rsid w:val="00DB1B6B"/>
    <w:rPr>
      <w:color w:val="467886" w:themeColor="hyperlink"/>
      <w:u w:val="single"/>
    </w:rPr>
  </w:style>
  <w:style w:type="table" w:styleId="TableGrid">
    <w:name w:val="Table Grid"/>
    <w:basedOn w:val="TableNormal"/>
    <w:uiPriority w:val="39"/>
    <w:rsid w:val="00DB1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B1B6B"/>
    <w:pPr>
      <w:autoSpaceDE w:val="0"/>
      <w:autoSpaceDN w:val="0"/>
      <w:adjustRightInd w:val="0"/>
      <w:spacing w:after="0" w:line="240" w:lineRule="auto"/>
    </w:pPr>
    <w:rPr>
      <w:rFonts w:ascii="Calibri" w:hAnsi="Calibri" w:cs="Calibri"/>
      <w:color w:val="000000"/>
      <w:kern w:val="0"/>
    </w:rPr>
  </w:style>
  <w:style w:type="paragraph" w:styleId="Header">
    <w:name w:val="header"/>
    <w:basedOn w:val="Normal"/>
    <w:link w:val="HeaderChar"/>
    <w:uiPriority w:val="99"/>
    <w:unhideWhenUsed/>
    <w:rsid w:val="00DB1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1B6B"/>
  </w:style>
  <w:style w:type="paragraph" w:styleId="Footer">
    <w:name w:val="footer"/>
    <w:basedOn w:val="Normal"/>
    <w:link w:val="FooterChar"/>
    <w:uiPriority w:val="99"/>
    <w:unhideWhenUsed/>
    <w:rsid w:val="00DB1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1B6B"/>
  </w:style>
  <w:style w:type="paragraph" w:styleId="Revision">
    <w:name w:val="Revision"/>
    <w:hidden/>
    <w:uiPriority w:val="99"/>
    <w:semiHidden/>
    <w:rsid w:val="004A0B32"/>
    <w:pPr>
      <w:spacing w:after="0" w:line="240" w:lineRule="auto"/>
    </w:pPr>
  </w:style>
  <w:style w:type="character" w:styleId="CommentReference">
    <w:name w:val="annotation reference"/>
    <w:basedOn w:val="DefaultParagraphFont"/>
    <w:uiPriority w:val="99"/>
    <w:semiHidden/>
    <w:unhideWhenUsed/>
    <w:rsid w:val="00442AF2"/>
    <w:rPr>
      <w:sz w:val="16"/>
      <w:szCs w:val="16"/>
    </w:rPr>
  </w:style>
  <w:style w:type="paragraph" w:styleId="CommentText">
    <w:name w:val="annotation text"/>
    <w:basedOn w:val="Normal"/>
    <w:link w:val="CommentTextChar"/>
    <w:uiPriority w:val="99"/>
    <w:unhideWhenUsed/>
    <w:rsid w:val="00442AF2"/>
    <w:pPr>
      <w:spacing w:line="240" w:lineRule="auto"/>
    </w:pPr>
    <w:rPr>
      <w:sz w:val="20"/>
      <w:szCs w:val="20"/>
    </w:rPr>
  </w:style>
  <w:style w:type="character" w:customStyle="1" w:styleId="CommentTextChar">
    <w:name w:val="Comment Text Char"/>
    <w:basedOn w:val="DefaultParagraphFont"/>
    <w:link w:val="CommentText"/>
    <w:uiPriority w:val="99"/>
    <w:rsid w:val="00442AF2"/>
    <w:rPr>
      <w:sz w:val="20"/>
      <w:szCs w:val="20"/>
    </w:rPr>
  </w:style>
  <w:style w:type="paragraph" w:styleId="CommentSubject">
    <w:name w:val="annotation subject"/>
    <w:basedOn w:val="CommentText"/>
    <w:next w:val="CommentText"/>
    <w:link w:val="CommentSubjectChar"/>
    <w:uiPriority w:val="99"/>
    <w:semiHidden/>
    <w:unhideWhenUsed/>
    <w:rsid w:val="00442AF2"/>
    <w:rPr>
      <w:b/>
      <w:bCs/>
    </w:rPr>
  </w:style>
  <w:style w:type="character" w:customStyle="1" w:styleId="CommentSubjectChar">
    <w:name w:val="Comment Subject Char"/>
    <w:basedOn w:val="CommentTextChar"/>
    <w:link w:val="CommentSubject"/>
    <w:uiPriority w:val="99"/>
    <w:semiHidden/>
    <w:rsid w:val="00442AF2"/>
    <w:rPr>
      <w:b/>
      <w:bCs/>
      <w:sz w:val="20"/>
      <w:szCs w:val="20"/>
    </w:rPr>
  </w:style>
  <w:style w:type="paragraph" w:styleId="NormalWeb">
    <w:name w:val="Normal (Web)"/>
    <w:basedOn w:val="Normal"/>
    <w:uiPriority w:val="99"/>
    <w:semiHidden/>
    <w:unhideWhenUsed/>
    <w:rsid w:val="00791DB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E84E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25492">
      <w:bodyDiv w:val="1"/>
      <w:marLeft w:val="0"/>
      <w:marRight w:val="0"/>
      <w:marTop w:val="0"/>
      <w:marBottom w:val="0"/>
      <w:divBdr>
        <w:top w:val="none" w:sz="0" w:space="0" w:color="auto"/>
        <w:left w:val="none" w:sz="0" w:space="0" w:color="auto"/>
        <w:bottom w:val="none" w:sz="0" w:space="0" w:color="auto"/>
        <w:right w:val="none" w:sz="0" w:space="0" w:color="auto"/>
      </w:divBdr>
      <w:divsChild>
        <w:div w:id="8767466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052155">
      <w:bodyDiv w:val="1"/>
      <w:marLeft w:val="0"/>
      <w:marRight w:val="0"/>
      <w:marTop w:val="0"/>
      <w:marBottom w:val="0"/>
      <w:divBdr>
        <w:top w:val="none" w:sz="0" w:space="0" w:color="auto"/>
        <w:left w:val="none" w:sz="0" w:space="0" w:color="auto"/>
        <w:bottom w:val="none" w:sz="0" w:space="0" w:color="auto"/>
        <w:right w:val="none" w:sz="0" w:space="0" w:color="auto"/>
      </w:divBdr>
      <w:divsChild>
        <w:div w:id="36711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5274976">
      <w:bodyDiv w:val="1"/>
      <w:marLeft w:val="0"/>
      <w:marRight w:val="0"/>
      <w:marTop w:val="0"/>
      <w:marBottom w:val="0"/>
      <w:divBdr>
        <w:top w:val="none" w:sz="0" w:space="0" w:color="auto"/>
        <w:left w:val="none" w:sz="0" w:space="0" w:color="auto"/>
        <w:bottom w:val="none" w:sz="0" w:space="0" w:color="auto"/>
        <w:right w:val="none" w:sz="0" w:space="0" w:color="auto"/>
      </w:divBdr>
    </w:div>
    <w:div w:id="1181167229">
      <w:bodyDiv w:val="1"/>
      <w:marLeft w:val="0"/>
      <w:marRight w:val="0"/>
      <w:marTop w:val="0"/>
      <w:marBottom w:val="0"/>
      <w:divBdr>
        <w:top w:val="none" w:sz="0" w:space="0" w:color="auto"/>
        <w:left w:val="none" w:sz="0" w:space="0" w:color="auto"/>
        <w:bottom w:val="none" w:sz="0" w:space="0" w:color="auto"/>
        <w:right w:val="none" w:sz="0" w:space="0" w:color="auto"/>
      </w:divBdr>
    </w:div>
    <w:div w:id="1185481052">
      <w:bodyDiv w:val="1"/>
      <w:marLeft w:val="0"/>
      <w:marRight w:val="0"/>
      <w:marTop w:val="0"/>
      <w:marBottom w:val="0"/>
      <w:divBdr>
        <w:top w:val="none" w:sz="0" w:space="0" w:color="auto"/>
        <w:left w:val="none" w:sz="0" w:space="0" w:color="auto"/>
        <w:bottom w:val="none" w:sz="0" w:space="0" w:color="auto"/>
        <w:right w:val="none" w:sz="0" w:space="0" w:color="auto"/>
      </w:divBdr>
      <w:divsChild>
        <w:div w:id="861944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3738733">
      <w:bodyDiv w:val="1"/>
      <w:marLeft w:val="0"/>
      <w:marRight w:val="0"/>
      <w:marTop w:val="0"/>
      <w:marBottom w:val="0"/>
      <w:divBdr>
        <w:top w:val="none" w:sz="0" w:space="0" w:color="auto"/>
        <w:left w:val="none" w:sz="0" w:space="0" w:color="auto"/>
        <w:bottom w:val="none" w:sz="0" w:space="0" w:color="auto"/>
        <w:right w:val="none" w:sz="0" w:space="0" w:color="auto"/>
      </w:divBdr>
      <w:divsChild>
        <w:div w:id="6047324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8639650">
      <w:bodyDiv w:val="1"/>
      <w:marLeft w:val="0"/>
      <w:marRight w:val="0"/>
      <w:marTop w:val="0"/>
      <w:marBottom w:val="0"/>
      <w:divBdr>
        <w:top w:val="none" w:sz="0" w:space="0" w:color="auto"/>
        <w:left w:val="none" w:sz="0" w:space="0" w:color="auto"/>
        <w:bottom w:val="none" w:sz="0" w:space="0" w:color="auto"/>
        <w:right w:val="none" w:sz="0" w:space="0" w:color="auto"/>
      </w:divBdr>
    </w:div>
    <w:div w:id="1783917149">
      <w:bodyDiv w:val="1"/>
      <w:marLeft w:val="0"/>
      <w:marRight w:val="0"/>
      <w:marTop w:val="0"/>
      <w:marBottom w:val="0"/>
      <w:divBdr>
        <w:top w:val="none" w:sz="0" w:space="0" w:color="auto"/>
        <w:left w:val="none" w:sz="0" w:space="0" w:color="auto"/>
        <w:bottom w:val="none" w:sz="0" w:space="0" w:color="auto"/>
        <w:right w:val="none" w:sz="0" w:space="0" w:color="auto"/>
      </w:divBdr>
    </w:div>
    <w:div w:id="206440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dye@mercycorp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794</TotalTime>
  <Pages>7</Pages>
  <Words>1047</Words>
  <Characters>8547</Characters>
  <Application>Microsoft Office Word</Application>
  <DocSecurity>0</DocSecurity>
  <Lines>220</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Magradze</dc:creator>
  <cp:keywords/>
  <dc:description/>
  <cp:lastModifiedBy>Nino Magradze</cp:lastModifiedBy>
  <cp:revision>20</cp:revision>
  <dcterms:created xsi:type="dcterms:W3CDTF">2026-02-04T08:25:00Z</dcterms:created>
  <dcterms:modified xsi:type="dcterms:W3CDTF">2026-03-12T07:13:00Z</dcterms:modified>
</cp:coreProperties>
</file>